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A371" w14:textId="48C7EB21" w:rsidR="00BC6EA3" w:rsidRPr="00594CF2" w:rsidRDefault="001B3D49" w:rsidP="00137B94">
      <w:pPr>
        <w:ind w:right="-852"/>
        <w:rPr>
          <w:rFonts w:ascii="Arial" w:hAnsi="Arial" w:cs="Arial"/>
          <w:b/>
          <w:sz w:val="32"/>
          <w:szCs w:val="32"/>
          <w:lang w:val="ca-ES-valencia"/>
        </w:rPr>
      </w:pPr>
      <w:r w:rsidRPr="00594CF2">
        <w:rPr>
          <w:rFonts w:ascii="Arial" w:hAnsi="Arial" w:cs="Arial"/>
          <w:b/>
          <w:sz w:val="32"/>
          <w:szCs w:val="32"/>
          <w:lang w:val="ca-ES-valencia"/>
        </w:rPr>
        <w:t>S</w:t>
      </w:r>
      <w:r w:rsidR="00137B94">
        <w:rPr>
          <w:rFonts w:ascii="Arial" w:hAnsi="Arial" w:cs="Arial"/>
          <w:b/>
          <w:sz w:val="32"/>
          <w:szCs w:val="32"/>
          <w:lang w:val="ca-ES-valencia"/>
        </w:rPr>
        <w:t xml:space="preserve">ituació d’aprenentatge </w:t>
      </w:r>
      <w:r w:rsidRPr="00594CF2">
        <w:rPr>
          <w:rFonts w:ascii="Arial" w:hAnsi="Arial" w:cs="Arial"/>
          <w:b/>
          <w:sz w:val="32"/>
          <w:szCs w:val="32"/>
          <w:lang w:val="ca-ES-valencia"/>
        </w:rPr>
        <w:t>4</w:t>
      </w:r>
      <w:r w:rsidR="00D575A7" w:rsidRPr="00594CF2">
        <w:rPr>
          <w:rFonts w:ascii="Arial" w:hAnsi="Arial" w:cs="Arial"/>
          <w:b/>
          <w:sz w:val="32"/>
          <w:szCs w:val="32"/>
          <w:lang w:val="ca-ES-valencia"/>
        </w:rPr>
        <w:t xml:space="preserve">. </w:t>
      </w:r>
      <w:r w:rsidR="00137B94" w:rsidRPr="00594CF2">
        <w:rPr>
          <w:rFonts w:ascii="Arial" w:hAnsi="Arial" w:cs="Arial"/>
          <w:b/>
          <w:sz w:val="32"/>
          <w:szCs w:val="32"/>
          <w:lang w:val="ca-ES-valencia"/>
        </w:rPr>
        <w:t>Com funciona el teu invent?</w:t>
      </w:r>
    </w:p>
    <w:tbl>
      <w:tblPr>
        <w:tblW w:w="81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7"/>
      </w:tblGrid>
      <w:tr w:rsidR="00137B94" w:rsidRPr="00CB4F65" w14:paraId="7BEDD314" w14:textId="77777777" w:rsidTr="00A11C0A">
        <w:tc>
          <w:tcPr>
            <w:tcW w:w="8167" w:type="dxa"/>
            <w:shd w:val="clear" w:color="auto" w:fill="auto"/>
          </w:tcPr>
          <w:p w14:paraId="31A894EB" w14:textId="77777777" w:rsidR="00137B94" w:rsidRPr="00CB4F65" w:rsidRDefault="00137B94" w:rsidP="00A11C0A">
            <w:pPr>
              <w:tabs>
                <w:tab w:val="left" w:leader="underscore" w:pos="7884"/>
              </w:tabs>
              <w:spacing w:before="240" w:after="240" w:line="360" w:lineRule="auto"/>
              <w:ind w:right="170"/>
              <w:rPr>
                <w:rFonts w:ascii="Arial" w:eastAsia="Arial" w:hAnsi="Arial" w:cs="Arial"/>
                <w:lang w:val="ca-ES"/>
              </w:rPr>
            </w:pPr>
            <w:r w:rsidRPr="00CB4F65">
              <w:rPr>
                <w:rFonts w:ascii="Arial" w:eastAsia="Arial" w:hAnsi="Arial" w:cs="Arial"/>
                <w:lang w:val="ca-ES"/>
              </w:rPr>
              <w:t>Nom:</w:t>
            </w:r>
            <w:r w:rsidRPr="00CB4F65">
              <w:rPr>
                <w:rStyle w:val="A61"/>
                <w:rFonts w:ascii="Arial" w:hAnsi="Arial" w:cs="Arial"/>
                <w:color w:val="auto"/>
                <w:sz w:val="28"/>
                <w:szCs w:val="28"/>
                <w:lang w:val="ca-ES"/>
              </w:rPr>
              <w:t xml:space="preserve"> </w:t>
            </w:r>
            <w:r w:rsidRPr="00CB4F65">
              <w:rPr>
                <w:rFonts w:ascii="Arial" w:eastAsia="Arial" w:hAnsi="Arial" w:cs="Arial"/>
                <w:lang w:val="ca-ES"/>
              </w:rPr>
              <w:tab/>
            </w:r>
          </w:p>
          <w:p w14:paraId="2B65D01E" w14:textId="77777777" w:rsidR="00137B94" w:rsidRPr="00CB4F65" w:rsidRDefault="00137B94" w:rsidP="00A11C0A">
            <w:pPr>
              <w:tabs>
                <w:tab w:val="left" w:leader="underscore" w:pos="3396"/>
                <w:tab w:val="left" w:leader="underscore" w:pos="7884"/>
              </w:tabs>
              <w:spacing w:before="240" w:after="0" w:line="360" w:lineRule="auto"/>
              <w:ind w:right="170"/>
              <w:rPr>
                <w:rFonts w:ascii="Arial" w:eastAsia="Arial" w:hAnsi="Arial" w:cs="Arial"/>
                <w:lang w:val="ca-ES"/>
              </w:rPr>
            </w:pPr>
            <w:r w:rsidRPr="00CB4F65">
              <w:rPr>
                <w:rFonts w:ascii="Arial" w:eastAsia="Arial" w:hAnsi="Arial" w:cs="Arial"/>
                <w:lang w:val="ca-ES"/>
              </w:rPr>
              <w:t xml:space="preserve">Curs: </w:t>
            </w:r>
            <w:r w:rsidRPr="00CB4F65">
              <w:rPr>
                <w:rFonts w:ascii="Arial" w:eastAsia="Arial" w:hAnsi="Arial" w:cs="Arial"/>
                <w:lang w:val="ca-ES"/>
              </w:rPr>
              <w:tab/>
              <w:t xml:space="preserve"> Data: </w:t>
            </w:r>
            <w:r w:rsidRPr="00CB4F65">
              <w:rPr>
                <w:rFonts w:ascii="Arial" w:eastAsia="Arial" w:hAnsi="Arial" w:cs="Arial"/>
                <w:lang w:val="ca-ES"/>
              </w:rPr>
              <w:tab/>
            </w:r>
          </w:p>
        </w:tc>
      </w:tr>
    </w:tbl>
    <w:p w14:paraId="5B1ACCEE" w14:textId="20EB67F7" w:rsidR="00EC2B1D" w:rsidRPr="00137B94" w:rsidRDefault="00137B94" w:rsidP="00137B94">
      <w:pPr>
        <w:spacing w:before="480" w:after="240" w:line="360" w:lineRule="auto"/>
        <w:jc w:val="both"/>
        <w:rPr>
          <w:rStyle w:val="A61"/>
          <w:rFonts w:ascii="Arial" w:hAnsi="Arial" w:cs="Arial"/>
          <w:b/>
          <w:color w:val="auto"/>
          <w:sz w:val="24"/>
          <w:szCs w:val="24"/>
          <w:lang w:val="ca-ES-valencia"/>
        </w:rPr>
      </w:pPr>
      <w:r w:rsidRPr="00137B94">
        <w:rPr>
          <w:rStyle w:val="A61"/>
          <w:rFonts w:ascii="Arial" w:hAnsi="Arial" w:cs="Arial"/>
          <w:b/>
          <w:color w:val="auto"/>
          <w:sz w:val="24"/>
          <w:szCs w:val="24"/>
          <w:lang w:val="ca-ES-valencia"/>
        </w:rPr>
        <w:t>Conéixer i emprar els temps i els modes verbals</w:t>
      </w:r>
    </w:p>
    <w:p w14:paraId="71ED922E" w14:textId="79257128" w:rsidR="00291A12" w:rsidRPr="00137B94" w:rsidRDefault="0041561C" w:rsidP="00137B94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noProof/>
          <w:sz w:val="24"/>
          <w:szCs w:val="24"/>
          <w:lang w:val="ca-ES-valencia"/>
        </w:rPr>
      </w:pPr>
      <w:r w:rsidRPr="00137B94">
        <w:rPr>
          <w:rFonts w:ascii="Arial" w:hAnsi="Arial" w:cs="Arial"/>
          <w:b/>
          <w:noProof/>
          <w:sz w:val="24"/>
          <w:szCs w:val="24"/>
          <w:lang w:val="ca-ES-valencia"/>
        </w:rPr>
        <w:t>1.</w:t>
      </w:r>
      <w:r w:rsidR="00291A12" w:rsidRPr="00137B94">
        <w:rPr>
          <w:rFonts w:ascii="Arial" w:hAnsi="Arial" w:cs="Arial"/>
          <w:b/>
          <w:noProof/>
          <w:sz w:val="24"/>
          <w:szCs w:val="24"/>
          <w:lang w:val="ca-ES-valencia"/>
        </w:rPr>
        <w:t xml:space="preserve"> </w:t>
      </w:r>
      <w:r w:rsidR="004961D7" w:rsidRPr="00137B94">
        <w:rPr>
          <w:rFonts w:ascii="Arial" w:hAnsi="Arial" w:cs="Arial"/>
          <w:noProof/>
          <w:sz w:val="24"/>
          <w:szCs w:val="24"/>
          <w:lang w:val="ca-ES-valencia"/>
        </w:rPr>
        <w:t>Indica quin mode verbal s’utilitza en cada cas</w:t>
      </w:r>
      <w:r w:rsidR="00137B94">
        <w:rPr>
          <w:rFonts w:ascii="Arial" w:hAnsi="Arial" w:cs="Arial"/>
          <w:noProof/>
          <w:sz w:val="24"/>
          <w:szCs w:val="24"/>
          <w:lang w:val="ca-ES-valencia"/>
        </w:rPr>
        <w:t>.</w:t>
      </w:r>
    </w:p>
    <w:p w14:paraId="6E4A51E5" w14:textId="372FA8F8" w:rsidR="004961D7" w:rsidRPr="00137B94" w:rsidRDefault="00137B94" w:rsidP="00137B94">
      <w:pPr>
        <w:tabs>
          <w:tab w:val="left" w:leader="underscore" w:pos="8504"/>
        </w:tabs>
        <w:autoSpaceDE w:val="0"/>
        <w:autoSpaceDN w:val="0"/>
        <w:adjustRightInd w:val="0"/>
        <w:spacing w:before="240" w:after="240" w:line="480" w:lineRule="auto"/>
        <w:ind w:left="142"/>
        <w:rPr>
          <w:rFonts w:ascii="Arial" w:hAnsi="Arial" w:cs="Arial"/>
          <w:noProof/>
          <w:sz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 w:rsidR="004961D7" w:rsidRPr="00137B94">
        <w:rPr>
          <w:rFonts w:ascii="Arial" w:hAnsi="Arial" w:cs="Arial"/>
          <w:noProof/>
          <w:sz w:val="24"/>
          <w:lang w:val="ca-ES-valencia"/>
        </w:rPr>
        <w:t xml:space="preserve">Per </w:t>
      </w:r>
      <w:r>
        <w:rPr>
          <w:rFonts w:ascii="Arial" w:hAnsi="Arial" w:cs="Arial"/>
          <w:noProof/>
          <w:sz w:val="24"/>
          <w:lang w:val="ca-ES-valencia"/>
        </w:rPr>
        <w:t xml:space="preserve">a </w:t>
      </w:r>
      <w:r w:rsidR="004961D7" w:rsidRPr="00137B94">
        <w:rPr>
          <w:rFonts w:ascii="Arial" w:hAnsi="Arial" w:cs="Arial"/>
          <w:noProof/>
          <w:sz w:val="24"/>
          <w:lang w:val="ca-ES-valencia"/>
        </w:rPr>
        <w:t xml:space="preserve">expressar una ordre: </w:t>
      </w:r>
      <w:r w:rsidR="006C03AA">
        <w:rPr>
          <w:rFonts w:ascii="Arial" w:hAnsi="Arial" w:cs="Arial"/>
          <w:b/>
          <w:bCs/>
          <w:noProof/>
          <w:color w:val="FF0066"/>
          <w:sz w:val="24"/>
          <w:lang w:val="ca-ES-valencia"/>
        </w:rPr>
        <w:t>imperatiu</w:t>
      </w:r>
      <w:r>
        <w:rPr>
          <w:rFonts w:ascii="Arial" w:hAnsi="Arial" w:cs="Arial"/>
          <w:noProof/>
          <w:sz w:val="24"/>
          <w:lang w:val="ca-ES-valencia"/>
        </w:rPr>
        <w:tab/>
      </w:r>
    </w:p>
    <w:p w14:paraId="52C113EB" w14:textId="547CE5EB" w:rsidR="004961D7" w:rsidRPr="00137B94" w:rsidRDefault="00137B94" w:rsidP="00137B94">
      <w:pPr>
        <w:tabs>
          <w:tab w:val="left" w:leader="underscore" w:pos="8504"/>
        </w:tabs>
        <w:autoSpaceDE w:val="0"/>
        <w:autoSpaceDN w:val="0"/>
        <w:adjustRightInd w:val="0"/>
        <w:spacing w:before="240" w:after="240" w:line="480" w:lineRule="auto"/>
        <w:ind w:left="142"/>
        <w:rPr>
          <w:rFonts w:ascii="Arial" w:hAnsi="Arial" w:cs="Arial"/>
          <w:noProof/>
          <w:sz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 w:rsidR="004961D7" w:rsidRPr="00137B94">
        <w:rPr>
          <w:rFonts w:ascii="Arial" w:hAnsi="Arial" w:cs="Arial"/>
          <w:noProof/>
          <w:sz w:val="24"/>
          <w:lang w:val="ca-ES-valencia"/>
        </w:rPr>
        <w:t>Per</w:t>
      </w:r>
      <w:r>
        <w:rPr>
          <w:rFonts w:ascii="Arial" w:hAnsi="Arial" w:cs="Arial"/>
          <w:noProof/>
          <w:sz w:val="24"/>
          <w:lang w:val="ca-ES-valencia"/>
        </w:rPr>
        <w:t xml:space="preserve"> a</w:t>
      </w:r>
      <w:r w:rsidR="004961D7" w:rsidRPr="00137B94">
        <w:rPr>
          <w:rFonts w:ascii="Arial" w:hAnsi="Arial" w:cs="Arial"/>
          <w:noProof/>
          <w:sz w:val="24"/>
          <w:lang w:val="ca-ES-valencia"/>
        </w:rPr>
        <w:t xml:space="preserve"> comunicar un fet: </w:t>
      </w:r>
      <w:r w:rsidR="006C03AA">
        <w:rPr>
          <w:rFonts w:ascii="Arial" w:hAnsi="Arial" w:cs="Arial"/>
          <w:b/>
          <w:bCs/>
          <w:noProof/>
          <w:color w:val="FF0066"/>
          <w:sz w:val="24"/>
          <w:lang w:val="ca-ES-valencia"/>
        </w:rPr>
        <w:t>indicatiu</w:t>
      </w:r>
      <w:r>
        <w:rPr>
          <w:rFonts w:ascii="Arial" w:hAnsi="Arial" w:cs="Arial"/>
          <w:noProof/>
          <w:sz w:val="24"/>
          <w:lang w:val="ca-ES-valencia"/>
        </w:rPr>
        <w:tab/>
      </w:r>
    </w:p>
    <w:p w14:paraId="66785FEF" w14:textId="0F66C70C" w:rsidR="004961D7" w:rsidRPr="00137B94" w:rsidRDefault="00137B94" w:rsidP="00137B94">
      <w:pPr>
        <w:tabs>
          <w:tab w:val="left" w:leader="underscore" w:pos="8504"/>
        </w:tabs>
        <w:autoSpaceDE w:val="0"/>
        <w:autoSpaceDN w:val="0"/>
        <w:adjustRightInd w:val="0"/>
        <w:spacing w:before="240" w:after="240" w:line="360" w:lineRule="auto"/>
        <w:ind w:left="142"/>
        <w:rPr>
          <w:rFonts w:ascii="Arial" w:hAnsi="Arial" w:cs="Arial"/>
          <w:noProof/>
          <w:sz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 w:rsidR="004961D7" w:rsidRPr="00137B94">
        <w:rPr>
          <w:rFonts w:ascii="Arial" w:hAnsi="Arial" w:cs="Arial"/>
          <w:noProof/>
          <w:sz w:val="24"/>
          <w:lang w:val="ca-ES-valencia"/>
        </w:rPr>
        <w:t xml:space="preserve">Per </w:t>
      </w:r>
      <w:r>
        <w:rPr>
          <w:rFonts w:ascii="Arial" w:hAnsi="Arial" w:cs="Arial"/>
          <w:noProof/>
          <w:sz w:val="24"/>
          <w:lang w:val="ca-ES-valencia"/>
        </w:rPr>
        <w:t xml:space="preserve">a </w:t>
      </w:r>
      <w:r w:rsidR="004961D7" w:rsidRPr="00137B94">
        <w:rPr>
          <w:rFonts w:ascii="Arial" w:hAnsi="Arial" w:cs="Arial"/>
          <w:noProof/>
          <w:sz w:val="24"/>
          <w:lang w:val="ca-ES-valencia"/>
        </w:rPr>
        <w:t xml:space="preserve">transmetre un dubte o </w:t>
      </w:r>
      <w:r>
        <w:rPr>
          <w:rFonts w:ascii="Arial" w:hAnsi="Arial" w:cs="Arial"/>
          <w:noProof/>
          <w:sz w:val="24"/>
          <w:lang w:val="ca-ES-valencia"/>
        </w:rPr>
        <w:t xml:space="preserve">una </w:t>
      </w:r>
      <w:r w:rsidR="004961D7" w:rsidRPr="00137B94">
        <w:rPr>
          <w:rFonts w:ascii="Arial" w:hAnsi="Arial" w:cs="Arial"/>
          <w:noProof/>
          <w:sz w:val="24"/>
          <w:lang w:val="ca-ES-valencia"/>
        </w:rPr>
        <w:t xml:space="preserve">incertesa: </w:t>
      </w:r>
      <w:r w:rsidR="006C03AA">
        <w:rPr>
          <w:rFonts w:ascii="Arial" w:hAnsi="Arial" w:cs="Arial"/>
          <w:b/>
          <w:bCs/>
          <w:noProof/>
          <w:color w:val="FF0066"/>
          <w:sz w:val="24"/>
          <w:lang w:val="ca-ES-valencia"/>
        </w:rPr>
        <w:t>subjuntiu</w:t>
      </w:r>
      <w:r>
        <w:rPr>
          <w:rFonts w:ascii="Arial" w:hAnsi="Arial" w:cs="Arial"/>
          <w:noProof/>
          <w:sz w:val="24"/>
          <w:lang w:val="ca-ES-valencia"/>
        </w:rPr>
        <w:tab/>
      </w:r>
    </w:p>
    <w:p w14:paraId="3AA30C68" w14:textId="403B01E6" w:rsidR="004961D7" w:rsidRPr="006C03AA" w:rsidRDefault="004961D7" w:rsidP="00137B94">
      <w:pPr>
        <w:tabs>
          <w:tab w:val="left" w:leader="underscore" w:pos="8504"/>
        </w:tabs>
        <w:autoSpaceDE w:val="0"/>
        <w:autoSpaceDN w:val="0"/>
        <w:adjustRightInd w:val="0"/>
        <w:spacing w:before="480" w:after="240" w:line="360" w:lineRule="auto"/>
        <w:ind w:left="142" w:hanging="142"/>
        <w:rPr>
          <w:rFonts w:ascii="Arial" w:hAnsi="Arial" w:cs="Arial"/>
          <w:b/>
          <w:bCs/>
          <w:noProof/>
          <w:color w:val="FF0066"/>
          <w:sz w:val="24"/>
          <w:szCs w:val="24"/>
          <w:lang w:val="ca-ES-valencia"/>
        </w:rPr>
      </w:pPr>
      <w:r w:rsidRPr="00137B94">
        <w:rPr>
          <w:rFonts w:ascii="Arial" w:hAnsi="Arial" w:cs="Arial"/>
          <w:b/>
          <w:noProof/>
          <w:sz w:val="24"/>
          <w:szCs w:val="24"/>
          <w:lang w:val="ca-ES-valencia"/>
        </w:rPr>
        <w:t xml:space="preserve">2. </w:t>
      </w:r>
      <w:r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Escriu una oració amb cadascun dels modes </w:t>
      </w:r>
      <w:r w:rsidR="00137B94">
        <w:rPr>
          <w:rFonts w:ascii="Arial" w:hAnsi="Arial" w:cs="Arial"/>
          <w:noProof/>
          <w:sz w:val="24"/>
          <w:szCs w:val="24"/>
          <w:lang w:val="ca-ES-valencia"/>
        </w:rPr>
        <w:t>de</w:t>
      </w:r>
      <w:r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 l’activitat anterior.</w:t>
      </w:r>
      <w:r w:rsidR="006C03AA">
        <w:rPr>
          <w:rFonts w:ascii="Arial" w:hAnsi="Arial" w:cs="Arial"/>
          <w:noProof/>
          <w:sz w:val="24"/>
          <w:szCs w:val="24"/>
          <w:lang w:val="ca-ES-valencia"/>
        </w:rPr>
        <w:t xml:space="preserve"> </w:t>
      </w:r>
      <w:r w:rsidR="006C03AA">
        <w:rPr>
          <w:rFonts w:ascii="Arial" w:hAnsi="Arial" w:cs="Arial"/>
          <w:b/>
          <w:bCs/>
          <w:noProof/>
          <w:color w:val="FF0066"/>
          <w:sz w:val="24"/>
          <w:szCs w:val="24"/>
          <w:lang w:val="ca-ES-valencia"/>
        </w:rPr>
        <w:t>Resposta model.</w:t>
      </w:r>
    </w:p>
    <w:p w14:paraId="62FD7160" w14:textId="14F22E4D" w:rsidR="000260B0" w:rsidRPr="00137B94" w:rsidRDefault="00137B94" w:rsidP="00137B94">
      <w:pPr>
        <w:tabs>
          <w:tab w:val="left" w:leader="underscore" w:pos="8504"/>
        </w:tabs>
        <w:autoSpaceDE w:val="0"/>
        <w:autoSpaceDN w:val="0"/>
        <w:adjustRightInd w:val="0"/>
        <w:spacing w:before="240" w:after="240" w:line="48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 w:rsidR="006C03AA">
        <w:rPr>
          <w:rFonts w:ascii="Arial" w:hAnsi="Arial" w:cs="Arial"/>
          <w:b/>
          <w:bCs/>
          <w:noProof/>
          <w:color w:val="FF0066"/>
          <w:sz w:val="24"/>
          <w:lang w:val="ca-ES-valencia"/>
        </w:rPr>
        <w:t>Ves-te’n a casa!</w:t>
      </w:r>
      <w:r>
        <w:rPr>
          <w:rFonts w:ascii="Arial" w:hAnsi="Arial" w:cs="Arial"/>
          <w:noProof/>
          <w:sz w:val="24"/>
          <w:szCs w:val="24"/>
          <w:lang w:val="ca-ES-valencia"/>
        </w:rPr>
        <w:tab/>
      </w:r>
    </w:p>
    <w:p w14:paraId="5014EF8D" w14:textId="0C5C8B86" w:rsidR="000260B0" w:rsidRPr="00137B94" w:rsidRDefault="00137B94" w:rsidP="00137B94">
      <w:pPr>
        <w:tabs>
          <w:tab w:val="left" w:leader="underscore" w:pos="8504"/>
        </w:tabs>
        <w:autoSpaceDE w:val="0"/>
        <w:autoSpaceDN w:val="0"/>
        <w:adjustRightInd w:val="0"/>
        <w:spacing w:before="240" w:after="240" w:line="48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 w:rsidR="006C03AA">
        <w:rPr>
          <w:rFonts w:ascii="Arial" w:hAnsi="Arial" w:cs="Arial"/>
          <w:b/>
          <w:bCs/>
          <w:noProof/>
          <w:color w:val="FF0066"/>
          <w:sz w:val="24"/>
          <w:lang w:val="ca-ES-valencia"/>
        </w:rPr>
        <w:t>Hui he dinat arròs al forn.</w:t>
      </w:r>
      <w:r>
        <w:rPr>
          <w:rFonts w:ascii="Arial" w:hAnsi="Arial" w:cs="Arial"/>
          <w:noProof/>
          <w:sz w:val="24"/>
          <w:szCs w:val="24"/>
          <w:lang w:val="ca-ES-valencia"/>
        </w:rPr>
        <w:tab/>
      </w:r>
    </w:p>
    <w:p w14:paraId="4E36C3F2" w14:textId="4770BDCE" w:rsidR="000260B0" w:rsidRPr="00137B94" w:rsidRDefault="00137B94" w:rsidP="00137B94">
      <w:pPr>
        <w:tabs>
          <w:tab w:val="left" w:leader="underscore" w:pos="8504"/>
        </w:tabs>
        <w:autoSpaceDE w:val="0"/>
        <w:autoSpaceDN w:val="0"/>
        <w:adjustRightInd w:val="0"/>
        <w:spacing w:before="240" w:after="240" w:line="36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 w:rsidR="006C03AA">
        <w:rPr>
          <w:rFonts w:ascii="Arial" w:hAnsi="Arial" w:cs="Arial"/>
          <w:b/>
          <w:bCs/>
          <w:noProof/>
          <w:color w:val="FF0066"/>
          <w:sz w:val="24"/>
          <w:lang w:val="ca-ES-valencia"/>
        </w:rPr>
        <w:t>Espere que arriben a temps al concert.</w:t>
      </w:r>
      <w:r>
        <w:rPr>
          <w:rFonts w:ascii="Arial" w:hAnsi="Arial" w:cs="Arial"/>
          <w:noProof/>
          <w:sz w:val="24"/>
          <w:szCs w:val="24"/>
          <w:lang w:val="ca-ES-valencia"/>
        </w:rPr>
        <w:tab/>
      </w:r>
    </w:p>
    <w:p w14:paraId="374682AD" w14:textId="2108F051" w:rsidR="004961D7" w:rsidRPr="006C03AA" w:rsidRDefault="000260B0" w:rsidP="00137B94">
      <w:pPr>
        <w:tabs>
          <w:tab w:val="left" w:leader="underscore" w:pos="8504"/>
        </w:tabs>
        <w:autoSpaceDE w:val="0"/>
        <w:autoSpaceDN w:val="0"/>
        <w:adjustRightInd w:val="0"/>
        <w:spacing w:before="480" w:after="240" w:line="360" w:lineRule="auto"/>
        <w:rPr>
          <w:rFonts w:ascii="Arial" w:hAnsi="Arial" w:cs="Arial"/>
          <w:b/>
          <w:bCs/>
          <w:noProof/>
          <w:color w:val="FF0066"/>
          <w:sz w:val="24"/>
          <w:szCs w:val="24"/>
          <w:lang w:val="ca-ES-valencia"/>
        </w:rPr>
      </w:pPr>
      <w:r w:rsidRPr="00137B94">
        <w:rPr>
          <w:rFonts w:ascii="Arial" w:hAnsi="Arial" w:cs="Arial"/>
          <w:b/>
          <w:noProof/>
          <w:sz w:val="24"/>
          <w:szCs w:val="24"/>
          <w:lang w:val="ca-ES-valencia"/>
        </w:rPr>
        <w:t>3.</w:t>
      </w:r>
      <w:r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 Completa aquestes oracions amb verbs en imperatiu.</w:t>
      </w:r>
      <w:r w:rsidR="006C03AA">
        <w:rPr>
          <w:rFonts w:ascii="Arial" w:hAnsi="Arial" w:cs="Arial"/>
          <w:noProof/>
          <w:sz w:val="24"/>
          <w:szCs w:val="24"/>
          <w:lang w:val="ca-ES-valencia"/>
        </w:rPr>
        <w:t xml:space="preserve"> </w:t>
      </w:r>
      <w:r w:rsidR="006C03AA">
        <w:rPr>
          <w:rFonts w:ascii="Arial" w:hAnsi="Arial" w:cs="Arial"/>
          <w:b/>
          <w:bCs/>
          <w:noProof/>
          <w:color w:val="FF0066"/>
          <w:sz w:val="24"/>
          <w:szCs w:val="24"/>
          <w:lang w:val="ca-ES-valencia"/>
        </w:rPr>
        <w:t>Resposta model.</w:t>
      </w:r>
    </w:p>
    <w:p w14:paraId="2187965C" w14:textId="12FF3436" w:rsidR="000260B0" w:rsidRPr="00137B94" w:rsidRDefault="00137B94" w:rsidP="006C03AA">
      <w:pPr>
        <w:tabs>
          <w:tab w:val="left" w:leader="underscore" w:pos="4395"/>
          <w:tab w:val="left" w:leader="underscore" w:pos="8504"/>
        </w:tabs>
        <w:autoSpaceDE w:val="0"/>
        <w:autoSpaceDN w:val="0"/>
        <w:adjustRightInd w:val="0"/>
        <w:spacing w:before="240" w:after="240" w:line="36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 w:rsidR="000260B0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Marta, </w:t>
      </w:r>
      <w:r w:rsidR="006C03AA">
        <w:rPr>
          <w:rFonts w:ascii="Arial" w:hAnsi="Arial" w:cs="Arial"/>
          <w:b/>
          <w:bCs/>
          <w:noProof/>
          <w:color w:val="FF0066"/>
          <w:sz w:val="24"/>
          <w:szCs w:val="24"/>
          <w:lang w:val="ca-ES-valencia"/>
        </w:rPr>
        <w:t>vine</w:t>
      </w:r>
      <w:r w:rsidR="000260B0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 ara mateix!</w:t>
      </w:r>
    </w:p>
    <w:p w14:paraId="4124C5A4" w14:textId="707A6127" w:rsidR="000260B0" w:rsidRPr="00137B94" w:rsidRDefault="00137B94" w:rsidP="006C03AA">
      <w:pPr>
        <w:tabs>
          <w:tab w:val="left" w:leader="underscore" w:pos="5954"/>
          <w:tab w:val="left" w:leader="underscore" w:pos="8504"/>
        </w:tabs>
        <w:autoSpaceDE w:val="0"/>
        <w:autoSpaceDN w:val="0"/>
        <w:adjustRightInd w:val="0"/>
        <w:spacing w:before="240" w:after="240" w:line="36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 w:rsidR="000260B0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El llapis roig és meu, </w:t>
      </w:r>
      <w:r w:rsidR="006C03AA">
        <w:rPr>
          <w:rFonts w:ascii="Arial" w:hAnsi="Arial" w:cs="Arial"/>
          <w:b/>
          <w:bCs/>
          <w:noProof/>
          <w:color w:val="FF0066"/>
          <w:sz w:val="24"/>
          <w:szCs w:val="24"/>
          <w:lang w:val="ca-ES-valencia"/>
        </w:rPr>
        <w:t>dona</w:t>
      </w:r>
      <w:r w:rsidR="000260B0" w:rsidRPr="00137B94">
        <w:rPr>
          <w:rFonts w:ascii="Arial" w:hAnsi="Arial" w:cs="Arial"/>
          <w:noProof/>
          <w:sz w:val="24"/>
          <w:szCs w:val="24"/>
          <w:lang w:val="ca-ES-valencia"/>
        </w:rPr>
        <w:t>-me’l.</w:t>
      </w:r>
    </w:p>
    <w:p w14:paraId="6004638B" w14:textId="41355BFF" w:rsidR="000260B0" w:rsidRPr="00137B94" w:rsidRDefault="00137B94" w:rsidP="006C03AA">
      <w:pPr>
        <w:tabs>
          <w:tab w:val="left" w:leader="underscore" w:pos="6946"/>
          <w:tab w:val="left" w:leader="underscore" w:pos="8504"/>
        </w:tabs>
        <w:autoSpaceDE w:val="0"/>
        <w:autoSpaceDN w:val="0"/>
        <w:adjustRightInd w:val="0"/>
        <w:spacing w:before="240" w:after="240" w:line="36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 w:rsidR="000260B0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L’autobús se’n va en 5 minuts, </w:t>
      </w:r>
      <w:r w:rsidR="006C03AA">
        <w:rPr>
          <w:rFonts w:ascii="Arial" w:hAnsi="Arial" w:cs="Arial"/>
          <w:b/>
          <w:bCs/>
          <w:noProof/>
          <w:color w:val="FF0066"/>
          <w:sz w:val="24"/>
          <w:szCs w:val="24"/>
          <w:lang w:val="ca-ES-valencia"/>
        </w:rPr>
        <w:t>corre</w:t>
      </w:r>
      <w:r w:rsidR="000260B0" w:rsidRPr="00137B94">
        <w:rPr>
          <w:rFonts w:ascii="Arial" w:hAnsi="Arial" w:cs="Arial"/>
          <w:noProof/>
          <w:sz w:val="24"/>
          <w:szCs w:val="24"/>
          <w:lang w:val="ca-ES-valencia"/>
        </w:rPr>
        <w:t>!</w:t>
      </w:r>
    </w:p>
    <w:p w14:paraId="69BF94BF" w14:textId="2B7F9ECA" w:rsidR="000260B0" w:rsidRPr="00137B94" w:rsidRDefault="00137B94" w:rsidP="006C03AA">
      <w:pPr>
        <w:tabs>
          <w:tab w:val="left" w:leader="underscore" w:pos="4253"/>
          <w:tab w:val="left" w:leader="underscore" w:pos="8504"/>
        </w:tabs>
        <w:autoSpaceDE w:val="0"/>
        <w:autoSpaceDN w:val="0"/>
        <w:adjustRightInd w:val="0"/>
        <w:spacing w:before="240" w:after="240" w:line="36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 w:rsidR="000260B0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Teresa, </w:t>
      </w:r>
      <w:r w:rsidR="006C03AA">
        <w:rPr>
          <w:rFonts w:ascii="Arial" w:hAnsi="Arial" w:cs="Arial"/>
          <w:b/>
          <w:bCs/>
          <w:noProof/>
          <w:color w:val="FF0066"/>
          <w:sz w:val="24"/>
          <w:szCs w:val="24"/>
          <w:lang w:val="ca-ES-valencia"/>
        </w:rPr>
        <w:t>menja</w:t>
      </w:r>
      <w:r w:rsidR="000260B0" w:rsidRPr="00137B94">
        <w:rPr>
          <w:rFonts w:ascii="Arial" w:hAnsi="Arial" w:cs="Arial"/>
          <w:noProof/>
          <w:sz w:val="24"/>
          <w:szCs w:val="24"/>
          <w:lang w:val="ca-ES-valencia"/>
        </w:rPr>
        <w:t>’t les verdures.</w:t>
      </w:r>
    </w:p>
    <w:p w14:paraId="6D0CE436" w14:textId="07ACB622" w:rsidR="000260B0" w:rsidRPr="00137B94" w:rsidRDefault="00137B94" w:rsidP="006C03AA">
      <w:pPr>
        <w:tabs>
          <w:tab w:val="left" w:leader="underscore" w:pos="5670"/>
          <w:tab w:val="left" w:leader="underscore" w:pos="8504"/>
        </w:tabs>
        <w:autoSpaceDE w:val="0"/>
        <w:autoSpaceDN w:val="0"/>
        <w:adjustRightInd w:val="0"/>
        <w:spacing w:before="240" w:after="240" w:line="36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 w:rsidR="000260B0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S’ha acabat la classe, </w:t>
      </w:r>
      <w:r w:rsidR="006C03AA">
        <w:rPr>
          <w:rFonts w:ascii="Arial" w:hAnsi="Arial" w:cs="Arial"/>
          <w:b/>
          <w:bCs/>
          <w:noProof/>
          <w:color w:val="FF0066"/>
          <w:sz w:val="24"/>
          <w:szCs w:val="24"/>
          <w:lang w:val="ca-ES-valencia"/>
        </w:rPr>
        <w:t>guardeu</w:t>
      </w:r>
      <w:r w:rsidR="000260B0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 els llibres.</w:t>
      </w:r>
    </w:p>
    <w:p w14:paraId="2814B55C" w14:textId="5D7DF53B" w:rsidR="008B4F9E" w:rsidRPr="00137B94" w:rsidRDefault="00137B94" w:rsidP="006C03AA">
      <w:pPr>
        <w:tabs>
          <w:tab w:val="left" w:leader="underscore" w:pos="5954"/>
          <w:tab w:val="left" w:leader="underscore" w:pos="8504"/>
        </w:tabs>
        <w:autoSpaceDE w:val="0"/>
        <w:autoSpaceDN w:val="0"/>
        <w:adjustRightInd w:val="0"/>
        <w:spacing w:before="240" w:after="240" w:line="36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 w:rsidR="000260B0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Harry és d’Anglaterra, </w:t>
      </w:r>
      <w:r w:rsidR="006C03AA">
        <w:rPr>
          <w:rFonts w:ascii="Arial" w:hAnsi="Arial" w:cs="Arial"/>
          <w:b/>
          <w:bCs/>
          <w:noProof/>
          <w:color w:val="FF0066"/>
          <w:sz w:val="24"/>
          <w:szCs w:val="24"/>
          <w:lang w:val="ca-ES-valencia"/>
        </w:rPr>
        <w:t>parla</w:t>
      </w:r>
      <w:r w:rsidR="000260B0" w:rsidRPr="00137B94">
        <w:rPr>
          <w:rFonts w:ascii="Arial" w:hAnsi="Arial" w:cs="Arial"/>
          <w:noProof/>
          <w:sz w:val="24"/>
          <w:szCs w:val="24"/>
          <w:lang w:val="ca-ES-valencia"/>
        </w:rPr>
        <w:t>-li en anglés.</w:t>
      </w:r>
      <w:r w:rsidR="008B4F9E" w:rsidRPr="00137B94">
        <w:rPr>
          <w:rFonts w:ascii="Arial" w:hAnsi="Arial" w:cs="Arial"/>
          <w:noProof/>
          <w:sz w:val="24"/>
          <w:szCs w:val="24"/>
          <w:lang w:val="ca-ES-valencia"/>
        </w:rPr>
        <w:br w:type="page"/>
      </w:r>
    </w:p>
    <w:p w14:paraId="29F3742A" w14:textId="172393B3" w:rsidR="008B4F9E" w:rsidRPr="005147DE" w:rsidRDefault="008B4F9E" w:rsidP="00137B94">
      <w:pPr>
        <w:tabs>
          <w:tab w:val="left" w:leader="underscore" w:pos="8504"/>
        </w:tabs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/>
          <w:bCs/>
          <w:noProof/>
          <w:color w:val="FF0066"/>
          <w:sz w:val="24"/>
          <w:szCs w:val="24"/>
          <w:lang w:val="ca-ES-valencia"/>
        </w:rPr>
      </w:pPr>
      <w:r w:rsidRPr="00137B94">
        <w:rPr>
          <w:rFonts w:ascii="Arial" w:hAnsi="Arial" w:cs="Arial"/>
          <w:b/>
          <w:noProof/>
          <w:sz w:val="24"/>
          <w:szCs w:val="24"/>
          <w:lang w:val="ca-ES-valencia"/>
        </w:rPr>
        <w:lastRenderedPageBreak/>
        <w:t xml:space="preserve">4. </w:t>
      </w:r>
      <w:r w:rsidRPr="00137B94">
        <w:rPr>
          <w:rFonts w:ascii="Arial" w:hAnsi="Arial" w:cs="Arial"/>
          <w:noProof/>
          <w:sz w:val="24"/>
          <w:szCs w:val="24"/>
          <w:lang w:val="ca-ES-valencia"/>
        </w:rPr>
        <w:t>Completa amb el mode que s’indica.</w:t>
      </w:r>
      <w:r w:rsidR="005147DE">
        <w:rPr>
          <w:rFonts w:ascii="Arial" w:hAnsi="Arial" w:cs="Arial"/>
          <w:noProof/>
          <w:sz w:val="24"/>
          <w:szCs w:val="24"/>
          <w:lang w:val="ca-ES-valencia"/>
        </w:rPr>
        <w:t xml:space="preserve"> </w:t>
      </w:r>
      <w:r w:rsidR="005147DE">
        <w:rPr>
          <w:rFonts w:ascii="Arial" w:hAnsi="Arial" w:cs="Arial"/>
          <w:b/>
          <w:bCs/>
          <w:noProof/>
          <w:color w:val="FF0066"/>
          <w:sz w:val="24"/>
          <w:szCs w:val="24"/>
          <w:lang w:val="ca-ES-valencia"/>
        </w:rPr>
        <w:t>Resposta model.</w:t>
      </w:r>
    </w:p>
    <w:p w14:paraId="34635551" w14:textId="78621680" w:rsidR="004961D7" w:rsidRPr="00137B94" w:rsidRDefault="00137B94" w:rsidP="006C03AA">
      <w:pPr>
        <w:tabs>
          <w:tab w:val="left" w:leader="underscore" w:pos="5103"/>
          <w:tab w:val="left" w:leader="underscore" w:pos="8504"/>
        </w:tabs>
        <w:autoSpaceDE w:val="0"/>
        <w:autoSpaceDN w:val="0"/>
        <w:adjustRightInd w:val="0"/>
        <w:spacing w:before="240" w:after="240" w:line="36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 w:rsidR="008B4F9E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En la tardor </w:t>
      </w:r>
      <w:r w:rsidR="006C03AA">
        <w:rPr>
          <w:rFonts w:ascii="Arial" w:hAnsi="Arial" w:cs="Arial"/>
          <w:b/>
          <w:bCs/>
          <w:noProof/>
          <w:color w:val="FF0066"/>
          <w:sz w:val="24"/>
          <w:szCs w:val="24"/>
          <w:lang w:val="ca-ES-valencia"/>
        </w:rPr>
        <w:t>cauen</w:t>
      </w:r>
      <w:r w:rsidR="008B4F9E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 les fulles. (indicatiu)</w:t>
      </w:r>
    </w:p>
    <w:p w14:paraId="074E7131" w14:textId="7CA387C2" w:rsidR="008B4F9E" w:rsidRPr="00137B94" w:rsidRDefault="00137B94" w:rsidP="006C03AA">
      <w:pPr>
        <w:tabs>
          <w:tab w:val="left" w:leader="underscore" w:pos="3969"/>
          <w:tab w:val="left" w:leader="underscore" w:pos="8504"/>
        </w:tabs>
        <w:autoSpaceDE w:val="0"/>
        <w:autoSpaceDN w:val="0"/>
        <w:adjustRightInd w:val="0"/>
        <w:spacing w:before="240" w:after="240" w:line="36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 w:rsidR="008B4F9E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No </w:t>
      </w:r>
      <w:r w:rsidR="006C03AA">
        <w:rPr>
          <w:rFonts w:ascii="Arial" w:hAnsi="Arial" w:cs="Arial"/>
          <w:b/>
          <w:bCs/>
          <w:noProof/>
          <w:color w:val="FF0066"/>
          <w:sz w:val="24"/>
          <w:szCs w:val="24"/>
          <w:lang w:val="ca-ES-valencia"/>
        </w:rPr>
        <w:t>vingues</w:t>
      </w:r>
      <w:r w:rsidR="008B4F9E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 fins les 3, no estaré. (imperatiu)</w:t>
      </w:r>
    </w:p>
    <w:p w14:paraId="75AFD84C" w14:textId="384B180A" w:rsidR="008B4F9E" w:rsidRPr="00137B94" w:rsidRDefault="00137B94" w:rsidP="006C03AA">
      <w:pPr>
        <w:tabs>
          <w:tab w:val="left" w:leader="underscore" w:pos="4536"/>
          <w:tab w:val="left" w:leader="underscore" w:pos="8504"/>
        </w:tabs>
        <w:autoSpaceDE w:val="0"/>
        <w:autoSpaceDN w:val="0"/>
        <w:adjustRightInd w:val="0"/>
        <w:spacing w:before="240" w:after="240" w:line="36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 w:rsidR="008B4F9E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Tal volta </w:t>
      </w:r>
      <w:r w:rsidR="006C03AA">
        <w:rPr>
          <w:rFonts w:ascii="Arial" w:hAnsi="Arial" w:cs="Arial"/>
          <w:b/>
          <w:bCs/>
          <w:noProof/>
          <w:color w:val="FF0066"/>
          <w:sz w:val="24"/>
          <w:szCs w:val="24"/>
          <w:lang w:val="ca-ES-valencia"/>
        </w:rPr>
        <w:t>anem</w:t>
      </w:r>
      <w:r w:rsidR="008B4F9E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 de vacances al poble. (subjuntiu)</w:t>
      </w:r>
    </w:p>
    <w:p w14:paraId="4A4BCC2C" w14:textId="792EDF87" w:rsidR="008B4F9E" w:rsidRPr="00137B94" w:rsidRDefault="00137B94" w:rsidP="006C03AA">
      <w:pPr>
        <w:tabs>
          <w:tab w:val="left" w:leader="underscore" w:pos="4395"/>
          <w:tab w:val="left" w:leader="underscore" w:pos="8504"/>
        </w:tabs>
        <w:autoSpaceDE w:val="0"/>
        <w:autoSpaceDN w:val="0"/>
        <w:adjustRightInd w:val="0"/>
        <w:spacing w:before="240" w:after="240" w:line="36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 w:rsidR="008B4F9E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Demà </w:t>
      </w:r>
      <w:r w:rsidR="006C03AA">
        <w:rPr>
          <w:rFonts w:ascii="Arial" w:hAnsi="Arial" w:cs="Arial"/>
          <w:b/>
          <w:bCs/>
          <w:noProof/>
          <w:color w:val="FF0066"/>
          <w:sz w:val="24"/>
          <w:szCs w:val="24"/>
          <w:lang w:val="ca-ES-valencia"/>
        </w:rPr>
        <w:t>aniré</w:t>
      </w:r>
      <w:r w:rsidR="008B4F9E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 a comprar unes sabates. (indicatiu)</w:t>
      </w:r>
    </w:p>
    <w:p w14:paraId="41878F3E" w14:textId="77FCF8B0" w:rsidR="008B4F9E" w:rsidRPr="00137B94" w:rsidRDefault="00137B94" w:rsidP="006C03AA">
      <w:pPr>
        <w:tabs>
          <w:tab w:val="left" w:leader="underscore" w:pos="5529"/>
          <w:tab w:val="left" w:leader="underscore" w:pos="8504"/>
        </w:tabs>
        <w:autoSpaceDE w:val="0"/>
        <w:autoSpaceDN w:val="0"/>
        <w:adjustRightInd w:val="0"/>
        <w:spacing w:before="240" w:after="240" w:line="36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 w:rsidR="008B4F9E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Pot ser que Carla </w:t>
      </w:r>
      <w:r w:rsidR="006C03AA">
        <w:rPr>
          <w:rFonts w:ascii="Arial" w:hAnsi="Arial" w:cs="Arial"/>
          <w:b/>
          <w:bCs/>
          <w:noProof/>
          <w:color w:val="FF0066"/>
          <w:sz w:val="24"/>
          <w:szCs w:val="24"/>
          <w:lang w:val="ca-ES-valencia"/>
        </w:rPr>
        <w:t>tinga</w:t>
      </w:r>
      <w:r w:rsidR="008B4F9E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 el teu llibre? (subjuntiu)</w:t>
      </w:r>
    </w:p>
    <w:p w14:paraId="0EF7EC49" w14:textId="59EDB7D2" w:rsidR="008B4F9E" w:rsidRPr="006C03AA" w:rsidRDefault="008B4F9E" w:rsidP="00137B94">
      <w:pPr>
        <w:tabs>
          <w:tab w:val="left" w:leader="underscore" w:pos="8504"/>
        </w:tabs>
        <w:autoSpaceDE w:val="0"/>
        <w:autoSpaceDN w:val="0"/>
        <w:adjustRightInd w:val="0"/>
        <w:spacing w:before="480" w:after="240" w:line="360" w:lineRule="auto"/>
        <w:ind w:left="142" w:hanging="142"/>
        <w:rPr>
          <w:rFonts w:ascii="Arial" w:hAnsi="Arial" w:cs="Arial"/>
          <w:b/>
          <w:bCs/>
          <w:noProof/>
          <w:color w:val="FF0066"/>
          <w:sz w:val="24"/>
          <w:szCs w:val="24"/>
          <w:lang w:val="ca-ES-valencia"/>
        </w:rPr>
      </w:pPr>
      <w:r w:rsidRPr="00137B94">
        <w:rPr>
          <w:rFonts w:ascii="Arial" w:hAnsi="Arial" w:cs="Arial"/>
          <w:b/>
          <w:noProof/>
          <w:sz w:val="24"/>
          <w:szCs w:val="24"/>
          <w:lang w:val="ca-ES-valencia"/>
        </w:rPr>
        <w:t xml:space="preserve">5. </w:t>
      </w:r>
      <w:r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Escriu un </w:t>
      </w:r>
      <w:r w:rsidR="005147DE">
        <w:rPr>
          <w:rFonts w:ascii="Arial" w:hAnsi="Arial" w:cs="Arial"/>
          <w:noProof/>
          <w:sz w:val="24"/>
          <w:szCs w:val="24"/>
          <w:lang w:val="ca-ES-valencia"/>
        </w:rPr>
        <w:t>text</w:t>
      </w:r>
      <w:r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 on utilitzes els tres modes verbals (indicatiu, imperatiu i subjuntiu)</w:t>
      </w:r>
      <w:r w:rsidR="00137B94">
        <w:rPr>
          <w:rFonts w:ascii="Arial" w:hAnsi="Arial" w:cs="Arial"/>
          <w:noProof/>
          <w:sz w:val="24"/>
          <w:szCs w:val="24"/>
          <w:lang w:val="ca-ES-valencia"/>
        </w:rPr>
        <w:t>.</w:t>
      </w:r>
      <w:r w:rsidR="006C03AA">
        <w:rPr>
          <w:rFonts w:ascii="Arial" w:hAnsi="Arial" w:cs="Arial"/>
          <w:noProof/>
          <w:sz w:val="24"/>
          <w:szCs w:val="24"/>
          <w:lang w:val="ca-ES-valencia"/>
        </w:rPr>
        <w:t xml:space="preserve"> </w:t>
      </w:r>
      <w:r w:rsidR="006C03AA">
        <w:rPr>
          <w:rFonts w:ascii="Arial" w:hAnsi="Arial" w:cs="Arial"/>
          <w:b/>
          <w:bCs/>
          <w:noProof/>
          <w:color w:val="FF0066"/>
          <w:sz w:val="24"/>
          <w:szCs w:val="24"/>
          <w:lang w:val="ca-ES-valencia"/>
        </w:rPr>
        <w:t>Resposta model.</w:t>
      </w:r>
    </w:p>
    <w:p w14:paraId="17A37CC3" w14:textId="1EC33137" w:rsidR="00CE54B5" w:rsidRDefault="007E68E2" w:rsidP="00CE54B5">
      <w:pPr>
        <w:tabs>
          <w:tab w:val="left" w:leader="underscore" w:pos="8504"/>
        </w:tabs>
        <w:spacing w:before="240" w:after="0" w:line="480" w:lineRule="auto"/>
        <w:ind w:left="142"/>
        <w:rPr>
          <w:rFonts w:ascii="Arial" w:hAnsi="Arial" w:cs="Arial"/>
          <w:b/>
          <w:color w:val="FF0066"/>
          <w:sz w:val="24"/>
          <w:szCs w:val="24"/>
          <w:lang w:val="ca-ES-valencia"/>
        </w:rPr>
      </w:pPr>
      <w:r>
        <w:rPr>
          <w:rFonts w:ascii="Arial" w:hAnsi="Arial" w:cs="Arial"/>
          <w:b/>
          <w:color w:val="FF0066"/>
          <w:sz w:val="24"/>
          <w:szCs w:val="24"/>
          <w:lang w:val="ca-ES-valencia"/>
        </w:rPr>
        <w:t xml:space="preserve">Si vosaltres </w:t>
      </w:r>
      <w:r w:rsidRPr="00CE54B5">
        <w:rPr>
          <w:rFonts w:ascii="Arial" w:hAnsi="Arial" w:cs="Arial"/>
          <w:b/>
          <w:color w:val="FF0066"/>
          <w:sz w:val="24"/>
          <w:szCs w:val="24"/>
          <w:u w:val="single"/>
          <w:lang w:val="ca-ES-valencia"/>
        </w:rPr>
        <w:t>heu tingut</w:t>
      </w:r>
      <w:r w:rsidR="005147DE">
        <w:rPr>
          <w:rFonts w:ascii="Arial" w:hAnsi="Arial" w:cs="Arial"/>
          <w:b/>
          <w:color w:val="FF0066"/>
          <w:sz w:val="24"/>
          <w:szCs w:val="24"/>
          <w:u w:val="single"/>
          <w:lang w:val="ca-ES-valencia"/>
        </w:rPr>
        <w:t xml:space="preserve"> (indicatiu)</w:t>
      </w:r>
      <w:r>
        <w:rPr>
          <w:rFonts w:ascii="Arial" w:hAnsi="Arial" w:cs="Arial"/>
          <w:b/>
          <w:color w:val="FF0066"/>
          <w:sz w:val="24"/>
          <w:szCs w:val="24"/>
          <w:lang w:val="ca-ES-valencia"/>
        </w:rPr>
        <w:t xml:space="preserve"> mai una visita d’aquestes, l’enhorabona. Si no, </w:t>
      </w:r>
      <w:r w:rsidRPr="00CE54B5">
        <w:rPr>
          <w:rFonts w:ascii="Arial" w:hAnsi="Arial" w:cs="Arial"/>
          <w:b/>
          <w:color w:val="FF0066"/>
          <w:sz w:val="24"/>
          <w:szCs w:val="24"/>
          <w:u w:val="single"/>
          <w:lang w:val="ca-ES-valencia"/>
        </w:rPr>
        <w:t>tingueu</w:t>
      </w:r>
      <w:r w:rsidR="005147DE">
        <w:rPr>
          <w:rFonts w:ascii="Arial" w:hAnsi="Arial" w:cs="Arial"/>
          <w:b/>
          <w:color w:val="FF0066"/>
          <w:sz w:val="24"/>
          <w:szCs w:val="24"/>
          <w:u w:val="single"/>
          <w:lang w:val="ca-ES-valencia"/>
        </w:rPr>
        <w:t xml:space="preserve"> (imperatiu)</w:t>
      </w:r>
      <w:r>
        <w:rPr>
          <w:rFonts w:ascii="Arial" w:hAnsi="Arial" w:cs="Arial"/>
          <w:b/>
          <w:color w:val="FF0066"/>
          <w:sz w:val="24"/>
          <w:szCs w:val="24"/>
          <w:lang w:val="ca-ES-valencia"/>
        </w:rPr>
        <w:t xml:space="preserve"> paciència i no en </w:t>
      </w:r>
      <w:r w:rsidRPr="005147DE">
        <w:rPr>
          <w:rFonts w:ascii="Arial" w:hAnsi="Arial" w:cs="Arial"/>
          <w:b/>
          <w:color w:val="FF0066"/>
          <w:sz w:val="24"/>
          <w:szCs w:val="24"/>
          <w:lang w:val="ca-ES-valencia"/>
        </w:rPr>
        <w:t>perdeu</w:t>
      </w:r>
      <w:r>
        <w:rPr>
          <w:rFonts w:ascii="Arial" w:hAnsi="Arial" w:cs="Arial"/>
          <w:b/>
          <w:color w:val="FF0066"/>
          <w:sz w:val="24"/>
          <w:szCs w:val="24"/>
          <w:lang w:val="ca-ES-valencia"/>
        </w:rPr>
        <w:t xml:space="preserve"> la il·lusió. A vosaltres qui us diu que qualsevol vesprada no apareixeran per classe les Tortugues Ninja, Spider Man o  Puca? I no diguem ja si se’s fa de nit i us van a veure a casa. Que guai! </w:t>
      </w:r>
      <w:r w:rsidR="00CE54B5">
        <w:rPr>
          <w:rFonts w:ascii="Arial" w:hAnsi="Arial" w:cs="Arial"/>
          <w:b/>
          <w:color w:val="FF0066"/>
          <w:sz w:val="24"/>
          <w:szCs w:val="24"/>
          <w:lang w:val="ca-ES-valencia"/>
        </w:rPr>
        <w:t xml:space="preserve">Si jo us </w:t>
      </w:r>
      <w:r w:rsidR="00CE54B5" w:rsidRPr="00CE54B5">
        <w:rPr>
          <w:rFonts w:ascii="Arial" w:hAnsi="Arial" w:cs="Arial"/>
          <w:b/>
          <w:color w:val="FF0066"/>
          <w:sz w:val="24"/>
          <w:szCs w:val="24"/>
          <w:u w:val="single"/>
          <w:lang w:val="ca-ES-valencia"/>
        </w:rPr>
        <w:t>contara</w:t>
      </w:r>
      <w:r w:rsidR="005147DE">
        <w:rPr>
          <w:rFonts w:ascii="Arial" w:hAnsi="Arial" w:cs="Arial"/>
          <w:b/>
          <w:color w:val="FF0066"/>
          <w:sz w:val="24"/>
          <w:szCs w:val="24"/>
          <w:u w:val="single"/>
          <w:lang w:val="ca-ES-valencia"/>
        </w:rPr>
        <w:t xml:space="preserve"> (subjuntiu)</w:t>
      </w:r>
      <w:r w:rsidR="00CE54B5">
        <w:rPr>
          <w:rFonts w:ascii="Arial" w:hAnsi="Arial" w:cs="Arial"/>
          <w:b/>
          <w:color w:val="FF0066"/>
          <w:sz w:val="24"/>
          <w:szCs w:val="24"/>
          <w:lang w:val="ca-ES-valencia"/>
        </w:rPr>
        <w:t>…</w:t>
      </w:r>
      <w:r>
        <w:rPr>
          <w:rFonts w:ascii="Arial" w:hAnsi="Arial" w:cs="Arial"/>
          <w:b/>
          <w:color w:val="FF0066"/>
          <w:sz w:val="24"/>
          <w:szCs w:val="24"/>
          <w:lang w:val="ca-ES-valencia"/>
        </w:rPr>
        <w:t xml:space="preserve"> </w:t>
      </w:r>
    </w:p>
    <w:p w14:paraId="0F75D6D3" w14:textId="77777777" w:rsidR="00CE54B5" w:rsidRDefault="00CE54B5" w:rsidP="00CE54B5">
      <w:pPr>
        <w:tabs>
          <w:tab w:val="left" w:leader="underscore" w:pos="8504"/>
        </w:tabs>
        <w:spacing w:after="0" w:line="240" w:lineRule="auto"/>
        <w:jc w:val="right"/>
        <w:rPr>
          <w:rFonts w:ascii="Arial" w:hAnsi="Arial" w:cs="Arial"/>
          <w:b/>
          <w:bCs/>
          <w:smallCaps/>
          <w:color w:val="FF0066"/>
          <w:sz w:val="24"/>
          <w:szCs w:val="24"/>
          <w:lang w:val="ca-ES-valencia"/>
        </w:rPr>
      </w:pPr>
      <w:r>
        <w:rPr>
          <w:rFonts w:ascii="Arial" w:hAnsi="Arial" w:cs="Arial"/>
          <w:b/>
          <w:color w:val="FF0066"/>
          <w:sz w:val="24"/>
          <w:szCs w:val="24"/>
          <w:lang w:val="ca-ES-valencia"/>
        </w:rPr>
        <w:t xml:space="preserve">Manel </w:t>
      </w:r>
      <w:r>
        <w:rPr>
          <w:rFonts w:ascii="Arial" w:hAnsi="Arial" w:cs="Arial"/>
          <w:b/>
          <w:bCs/>
          <w:smallCaps/>
          <w:color w:val="FF0066"/>
          <w:sz w:val="24"/>
          <w:szCs w:val="24"/>
          <w:lang w:val="ca-ES-valencia"/>
        </w:rPr>
        <w:t>Joan i Airinyó</w:t>
      </w:r>
    </w:p>
    <w:p w14:paraId="1C282726" w14:textId="710F399D" w:rsidR="00CE54B5" w:rsidRDefault="00CE54B5" w:rsidP="00CE54B5">
      <w:pPr>
        <w:tabs>
          <w:tab w:val="left" w:leader="underscore" w:pos="8504"/>
        </w:tabs>
        <w:spacing w:after="0" w:line="240" w:lineRule="auto"/>
        <w:jc w:val="right"/>
        <w:rPr>
          <w:rFonts w:ascii="Arial" w:hAnsi="Arial" w:cs="Arial"/>
          <w:b/>
          <w:bCs/>
          <w:i/>
          <w:iCs/>
          <w:color w:val="FF0066"/>
          <w:sz w:val="24"/>
          <w:szCs w:val="24"/>
          <w:lang w:val="ca-ES-valencia"/>
        </w:rPr>
      </w:pPr>
      <w:r w:rsidRPr="00CE54B5">
        <w:rPr>
          <w:rFonts w:ascii="Arial" w:hAnsi="Arial" w:cs="Arial"/>
          <w:b/>
          <w:bCs/>
          <w:i/>
          <w:iCs/>
          <w:color w:val="FF0066"/>
          <w:sz w:val="24"/>
          <w:szCs w:val="24"/>
          <w:lang w:val="ca-ES-valencia"/>
        </w:rPr>
        <w:t>Cento i les mones</w:t>
      </w:r>
    </w:p>
    <w:p w14:paraId="702226A8" w14:textId="64A685EB" w:rsidR="00CE54B5" w:rsidRDefault="00CE54B5" w:rsidP="00CE54B5">
      <w:pPr>
        <w:tabs>
          <w:tab w:val="left" w:leader="underscore" w:pos="8504"/>
        </w:tabs>
        <w:spacing w:after="0" w:line="240" w:lineRule="auto"/>
        <w:jc w:val="right"/>
        <w:rPr>
          <w:rFonts w:ascii="Arial" w:hAnsi="Arial" w:cs="Arial"/>
          <w:b/>
          <w:bCs/>
          <w:color w:val="FF0066"/>
          <w:sz w:val="24"/>
          <w:szCs w:val="24"/>
          <w:lang w:val="ca-ES-valencia"/>
        </w:rPr>
      </w:pPr>
      <w:r>
        <w:rPr>
          <w:rFonts w:ascii="Arial" w:hAnsi="Arial" w:cs="Arial"/>
          <w:b/>
          <w:bCs/>
          <w:color w:val="FF0066"/>
          <w:sz w:val="24"/>
          <w:szCs w:val="24"/>
          <w:lang w:val="ca-ES-valencia"/>
        </w:rPr>
        <w:t>Edelvives Baula (adaptació)</w:t>
      </w:r>
    </w:p>
    <w:p w14:paraId="7987FD59" w14:textId="77777777" w:rsidR="00CE54B5" w:rsidRPr="00CE54B5" w:rsidRDefault="00CE54B5" w:rsidP="00CE54B5">
      <w:pPr>
        <w:tabs>
          <w:tab w:val="left" w:leader="underscore" w:pos="8504"/>
        </w:tabs>
        <w:spacing w:after="0" w:line="240" w:lineRule="auto"/>
        <w:jc w:val="center"/>
        <w:rPr>
          <w:rFonts w:ascii="Arial" w:hAnsi="Arial" w:cs="Arial"/>
          <w:b/>
          <w:bCs/>
          <w:color w:val="FF0066"/>
          <w:sz w:val="24"/>
          <w:szCs w:val="24"/>
          <w:lang w:val="ca-ES-valencia"/>
        </w:rPr>
      </w:pPr>
    </w:p>
    <w:sectPr w:rsidR="00CE54B5" w:rsidRPr="00CE54B5" w:rsidSect="003254C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14EC" w14:textId="77777777" w:rsidR="00E863A2" w:rsidRDefault="00E863A2" w:rsidP="00BC6EA3">
      <w:pPr>
        <w:spacing w:after="0" w:line="240" w:lineRule="auto"/>
      </w:pPr>
      <w:r>
        <w:separator/>
      </w:r>
    </w:p>
  </w:endnote>
  <w:endnote w:type="continuationSeparator" w:id="0">
    <w:p w14:paraId="0853EFA7" w14:textId="77777777" w:rsidR="00E863A2" w:rsidRDefault="00E863A2" w:rsidP="00BC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one Kaffeesatz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FC53" w14:textId="35D646D4" w:rsidR="00594CF2" w:rsidRPr="00BC6EA3" w:rsidRDefault="00137B94" w:rsidP="00BC6EA3">
    <w:pPr>
      <w:pStyle w:val="Piedepgina"/>
      <w:jc w:val="right"/>
      <w:rPr>
        <w:sz w:val="28"/>
      </w:rPr>
    </w:pPr>
    <w:r w:rsidRPr="001473A6">
      <w:rPr>
        <w:rFonts w:ascii="Arial" w:hAnsi="Arial" w:cs="Arial"/>
        <w:color w:val="222222"/>
        <w:sz w:val="20"/>
        <w:szCs w:val="16"/>
        <w:shd w:val="clear" w:color="auto" w:fill="FFFFFF"/>
        <w:lang w:val="ca-ES"/>
      </w:rPr>
      <w:t>© GRUPO EDELVIVES / MATERIAL FOTOCOPIABLE AUTORITZAT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41E4" w14:textId="77777777" w:rsidR="00E863A2" w:rsidRDefault="00E863A2" w:rsidP="00BC6EA3">
      <w:pPr>
        <w:spacing w:after="0" w:line="240" w:lineRule="auto"/>
      </w:pPr>
      <w:r>
        <w:separator/>
      </w:r>
    </w:p>
  </w:footnote>
  <w:footnote w:type="continuationSeparator" w:id="0">
    <w:p w14:paraId="046CECEF" w14:textId="77777777" w:rsidR="00E863A2" w:rsidRDefault="00E863A2" w:rsidP="00BC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2DF"/>
    <w:multiLevelType w:val="hybridMultilevel"/>
    <w:tmpl w:val="A15241D0"/>
    <w:lvl w:ilvl="0" w:tplc="6396CE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6E4F"/>
    <w:multiLevelType w:val="hybridMultilevel"/>
    <w:tmpl w:val="1FCE6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00A31"/>
    <w:multiLevelType w:val="hybridMultilevel"/>
    <w:tmpl w:val="CA26885A"/>
    <w:lvl w:ilvl="0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 w15:restartNumberingAfterBreak="0">
    <w:nsid w:val="499820EA"/>
    <w:multiLevelType w:val="hybridMultilevel"/>
    <w:tmpl w:val="BCA20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B18E4"/>
    <w:multiLevelType w:val="hybridMultilevel"/>
    <w:tmpl w:val="11065EBC"/>
    <w:lvl w:ilvl="0" w:tplc="08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04492"/>
    <w:multiLevelType w:val="hybridMultilevel"/>
    <w:tmpl w:val="8D186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F5D54"/>
    <w:multiLevelType w:val="hybridMultilevel"/>
    <w:tmpl w:val="1E643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044585">
    <w:abstractNumId w:val="6"/>
  </w:num>
  <w:num w:numId="2" w16cid:durableId="134808714">
    <w:abstractNumId w:val="5"/>
  </w:num>
  <w:num w:numId="3" w16cid:durableId="1439838359">
    <w:abstractNumId w:val="1"/>
  </w:num>
  <w:num w:numId="4" w16cid:durableId="1993437454">
    <w:abstractNumId w:val="2"/>
  </w:num>
  <w:num w:numId="5" w16cid:durableId="1144351249">
    <w:abstractNumId w:val="3"/>
  </w:num>
  <w:num w:numId="6" w16cid:durableId="1839804229">
    <w:abstractNumId w:val="4"/>
  </w:num>
  <w:num w:numId="7" w16cid:durableId="64011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A3"/>
    <w:rsid w:val="000260B0"/>
    <w:rsid w:val="000447FD"/>
    <w:rsid w:val="00053081"/>
    <w:rsid w:val="00137B94"/>
    <w:rsid w:val="001B3D49"/>
    <w:rsid w:val="001C4330"/>
    <w:rsid w:val="00211DC3"/>
    <w:rsid w:val="002361C1"/>
    <w:rsid w:val="00242668"/>
    <w:rsid w:val="00274573"/>
    <w:rsid w:val="002910EB"/>
    <w:rsid w:val="00291A12"/>
    <w:rsid w:val="002B47F2"/>
    <w:rsid w:val="002F1C77"/>
    <w:rsid w:val="003254C5"/>
    <w:rsid w:val="003548F9"/>
    <w:rsid w:val="003905AF"/>
    <w:rsid w:val="00391F11"/>
    <w:rsid w:val="003F355C"/>
    <w:rsid w:val="0041561C"/>
    <w:rsid w:val="004961D7"/>
    <w:rsid w:val="005147DE"/>
    <w:rsid w:val="00540EF9"/>
    <w:rsid w:val="0059302C"/>
    <w:rsid w:val="00594CF2"/>
    <w:rsid w:val="005B3392"/>
    <w:rsid w:val="005E04D8"/>
    <w:rsid w:val="005E61D8"/>
    <w:rsid w:val="0060080C"/>
    <w:rsid w:val="006539D8"/>
    <w:rsid w:val="00662E41"/>
    <w:rsid w:val="0066502A"/>
    <w:rsid w:val="00680E2C"/>
    <w:rsid w:val="00695DE9"/>
    <w:rsid w:val="006C03AA"/>
    <w:rsid w:val="006C7BDA"/>
    <w:rsid w:val="007652E9"/>
    <w:rsid w:val="007B6EA8"/>
    <w:rsid w:val="007E68E2"/>
    <w:rsid w:val="008229E9"/>
    <w:rsid w:val="00836334"/>
    <w:rsid w:val="008A15F6"/>
    <w:rsid w:val="008B4F9E"/>
    <w:rsid w:val="008B7DE6"/>
    <w:rsid w:val="008D3D12"/>
    <w:rsid w:val="008F7D43"/>
    <w:rsid w:val="00930196"/>
    <w:rsid w:val="00937E65"/>
    <w:rsid w:val="00967F39"/>
    <w:rsid w:val="00996B33"/>
    <w:rsid w:val="00A6386B"/>
    <w:rsid w:val="00B24A45"/>
    <w:rsid w:val="00B47B0F"/>
    <w:rsid w:val="00B605EC"/>
    <w:rsid w:val="00BC6EA3"/>
    <w:rsid w:val="00C00334"/>
    <w:rsid w:val="00C61864"/>
    <w:rsid w:val="00C71175"/>
    <w:rsid w:val="00C96276"/>
    <w:rsid w:val="00CA4136"/>
    <w:rsid w:val="00CB3B5F"/>
    <w:rsid w:val="00CE54B5"/>
    <w:rsid w:val="00CF6DCB"/>
    <w:rsid w:val="00D13B9C"/>
    <w:rsid w:val="00D575A7"/>
    <w:rsid w:val="00D62345"/>
    <w:rsid w:val="00D7447E"/>
    <w:rsid w:val="00D74842"/>
    <w:rsid w:val="00D94432"/>
    <w:rsid w:val="00DA2F3F"/>
    <w:rsid w:val="00E61135"/>
    <w:rsid w:val="00E64198"/>
    <w:rsid w:val="00E863A2"/>
    <w:rsid w:val="00EC2B1D"/>
    <w:rsid w:val="00F03987"/>
    <w:rsid w:val="00F62C1C"/>
    <w:rsid w:val="00F80ACB"/>
    <w:rsid w:val="00F87783"/>
    <w:rsid w:val="00FD51C8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AC7"/>
  <w15:docId w15:val="{9FEB8AF5-9B8D-41B2-AFD2-D5B2A333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A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61">
    <w:name w:val="A6+1"/>
    <w:uiPriority w:val="99"/>
    <w:rsid w:val="00BC6EA3"/>
    <w:rPr>
      <w:rFonts w:cs="Yanone Kaffeesatz"/>
      <w:color w:val="82BC40"/>
      <w:sz w:val="46"/>
      <w:szCs w:val="46"/>
    </w:rPr>
  </w:style>
  <w:style w:type="paragraph" w:styleId="Encabezado">
    <w:name w:val="header"/>
    <w:basedOn w:val="Normal"/>
    <w:link w:val="EncabezadoCar"/>
    <w:uiPriority w:val="99"/>
    <w:unhideWhenUsed/>
    <w:rsid w:val="00BC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A3"/>
  </w:style>
  <w:style w:type="paragraph" w:styleId="Piedepgina">
    <w:name w:val="footer"/>
    <w:basedOn w:val="Normal"/>
    <w:link w:val="PiedepginaCar"/>
    <w:uiPriority w:val="99"/>
    <w:unhideWhenUsed/>
    <w:rsid w:val="00BC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A3"/>
  </w:style>
  <w:style w:type="table" w:styleId="Tablaconcuadrcula">
    <w:name w:val="Table Grid"/>
    <w:basedOn w:val="Tablanormal"/>
    <w:uiPriority w:val="59"/>
    <w:rsid w:val="0066502A"/>
    <w:pPr>
      <w:spacing w:after="0" w:line="240" w:lineRule="auto"/>
    </w:pPr>
    <w:rPr>
      <w:rFonts w:ascii="Arial" w:hAnsi="Arial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502A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1D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1D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1D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1D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1D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 Fraile</dc:creator>
  <cp:lastModifiedBy>Edelvives 1</cp:lastModifiedBy>
  <cp:revision>3</cp:revision>
  <dcterms:created xsi:type="dcterms:W3CDTF">2023-01-04T15:00:00Z</dcterms:created>
  <dcterms:modified xsi:type="dcterms:W3CDTF">2023-01-09T09:09:00Z</dcterms:modified>
</cp:coreProperties>
</file>