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4522" w14:textId="51892BD1" w:rsidR="00D11418" w:rsidRPr="005D6993" w:rsidRDefault="00D11418" w:rsidP="008A3983">
      <w:pPr>
        <w:ind w:right="-852"/>
        <w:rPr>
          <w:rFonts w:ascii="Arial" w:hAnsi="Arial" w:cs="Arial"/>
          <w:b/>
          <w:sz w:val="32"/>
          <w:szCs w:val="32"/>
        </w:rPr>
      </w:pPr>
      <w:bookmarkStart w:id="0" w:name="_Hlk113606552"/>
      <w:r>
        <w:rPr>
          <w:rFonts w:ascii="Arial" w:hAnsi="Arial" w:cs="Arial"/>
          <w:b/>
          <w:sz w:val="32"/>
          <w:szCs w:val="32"/>
        </w:rPr>
        <w:t xml:space="preserve">SITUACIÓN DE APRENDIZAJE </w:t>
      </w:r>
      <w:r w:rsidR="00A32A60">
        <w:rPr>
          <w:rFonts w:ascii="Arial" w:hAnsi="Arial" w:cs="Arial"/>
          <w:b/>
          <w:sz w:val="32"/>
          <w:szCs w:val="32"/>
        </w:rPr>
        <w:t>0</w:t>
      </w:r>
      <w:r w:rsidR="008435AB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8435AB">
        <w:rPr>
          <w:rFonts w:ascii="Arial" w:hAnsi="Arial" w:cs="Arial"/>
          <w:b/>
          <w:sz w:val="32"/>
          <w:szCs w:val="32"/>
        </w:rPr>
        <w:t>APLAUSO FINAL</w:t>
      </w:r>
    </w:p>
    <w:p w14:paraId="10F1E4FF" w14:textId="77777777" w:rsidR="00D11418" w:rsidRDefault="00D11418" w:rsidP="00D1141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E96FE" wp14:editId="6B139212">
                <wp:simplePos x="0" y="0"/>
                <wp:positionH relativeFrom="column">
                  <wp:posOffset>-422910</wp:posOffset>
                </wp:positionH>
                <wp:positionV relativeFrom="paragraph">
                  <wp:posOffset>38100</wp:posOffset>
                </wp:positionV>
                <wp:extent cx="6473825" cy="695960"/>
                <wp:effectExtent l="0" t="0" r="3175" b="88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E23C5" w14:textId="77777777" w:rsidR="00D11418" w:rsidRDefault="00D11418" w:rsidP="00D114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7EE4A8" w14:textId="77777777" w:rsidR="00D11418" w:rsidRPr="005E50B5" w:rsidRDefault="00D11418" w:rsidP="00D1141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50B5">
                              <w:rPr>
                                <w:rFonts w:ascii="Arial" w:hAnsi="Arial" w:cs="Arial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</w:t>
                            </w:r>
                            <w:r w:rsidRPr="005E50B5">
                              <w:rPr>
                                <w:rFonts w:ascii="Arial" w:hAnsi="Arial" w:cs="Arial"/>
                              </w:rPr>
                              <w:t xml:space="preserve"> Curso: _____</w:t>
                            </w:r>
                            <w:proofErr w:type="gramStart"/>
                            <w:r w:rsidRPr="005E50B5">
                              <w:rPr>
                                <w:rFonts w:ascii="Arial" w:hAnsi="Arial" w:cs="Arial"/>
                              </w:rPr>
                              <w:t>_  Fecha</w:t>
                            </w:r>
                            <w:proofErr w:type="gramEnd"/>
                            <w:r w:rsidRPr="005E50B5">
                              <w:rPr>
                                <w:rFonts w:ascii="Arial" w:hAnsi="Arial" w:cs="Arial"/>
                              </w:rPr>
                              <w:t>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6FE" id="Rectángulo 2" o:spid="_x0000_s1026" style="position:absolute;margin-left:-33.3pt;margin-top:3pt;width:509.7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">
                <v:textbox>
                  <w:txbxContent>
                    <w:p w14:paraId="080E23C5" w14:textId="77777777" w:rsidR="00D11418" w:rsidRDefault="00D11418" w:rsidP="00D11418">
                      <w:pPr>
                        <w:rPr>
                          <w:rFonts w:ascii="Arial" w:hAnsi="Arial" w:cs="Arial"/>
                        </w:rPr>
                      </w:pPr>
                    </w:p>
                    <w:p w14:paraId="217EE4A8" w14:textId="77777777" w:rsidR="00D11418" w:rsidRPr="005E50B5" w:rsidRDefault="00D11418" w:rsidP="00D11418">
                      <w:pPr>
                        <w:rPr>
                          <w:rFonts w:ascii="Arial" w:hAnsi="Arial" w:cs="Arial"/>
                        </w:rPr>
                      </w:pPr>
                      <w:r w:rsidRPr="005E50B5">
                        <w:rPr>
                          <w:rFonts w:ascii="Arial" w:hAnsi="Arial" w:cs="Arial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____________________________</w:t>
                      </w:r>
                      <w:r w:rsidRPr="005E50B5">
                        <w:rPr>
                          <w:rFonts w:ascii="Arial" w:hAnsi="Arial" w:cs="Arial"/>
                        </w:rPr>
                        <w:t xml:space="preserve"> Curso: _____</w:t>
                      </w:r>
                      <w:proofErr w:type="gramStart"/>
                      <w:r w:rsidRPr="005E50B5">
                        <w:rPr>
                          <w:rFonts w:ascii="Arial" w:hAnsi="Arial" w:cs="Arial"/>
                        </w:rPr>
                        <w:t>_  Fecha</w:t>
                      </w:r>
                      <w:proofErr w:type="gramEnd"/>
                      <w:r w:rsidRPr="005E50B5">
                        <w:rPr>
                          <w:rFonts w:ascii="Arial" w:hAnsi="Arial" w:cs="Arial"/>
                        </w:rPr>
                        <w:t>: 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2AEAD498" w14:textId="77777777" w:rsidR="00D11418" w:rsidRDefault="00D11418" w:rsidP="00D11418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0DEA896A" w14:textId="77777777" w:rsidR="00D11418" w:rsidRDefault="00D11418" w:rsidP="00D11418">
      <w:pPr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408030D1" w14:textId="15A0DECB" w:rsidR="009F0338" w:rsidRDefault="00D11418" w:rsidP="00105F1C">
      <w:pPr>
        <w:spacing w:after="0" w:line="360" w:lineRule="auto"/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  <w:r>
        <w:rPr>
          <w:rStyle w:val="A61"/>
          <w:rFonts w:ascii="Arial" w:hAnsi="Arial" w:cs="Arial"/>
          <w:b/>
          <w:color w:val="auto"/>
          <w:sz w:val="28"/>
          <w:szCs w:val="28"/>
        </w:rPr>
        <w:t xml:space="preserve">Comprender </w:t>
      </w:r>
      <w:r w:rsidR="008435AB">
        <w:rPr>
          <w:rStyle w:val="A61"/>
          <w:rFonts w:ascii="Arial" w:hAnsi="Arial" w:cs="Arial"/>
          <w:b/>
          <w:color w:val="auto"/>
          <w:sz w:val="28"/>
          <w:szCs w:val="28"/>
        </w:rPr>
        <w:t>el teatro</w:t>
      </w:r>
    </w:p>
    <w:p w14:paraId="197BF807" w14:textId="77777777" w:rsidR="008A3983" w:rsidRDefault="008A3983" w:rsidP="00105F1C">
      <w:pPr>
        <w:spacing w:after="0" w:line="360" w:lineRule="auto"/>
        <w:jc w:val="both"/>
        <w:rPr>
          <w:rStyle w:val="A61"/>
          <w:rFonts w:ascii="Arial" w:hAnsi="Arial" w:cs="Arial"/>
          <w:b/>
          <w:color w:val="auto"/>
          <w:sz w:val="28"/>
          <w:szCs w:val="28"/>
        </w:rPr>
      </w:pPr>
    </w:p>
    <w:p w14:paraId="12D04D5D" w14:textId="671090CE" w:rsidR="00137238" w:rsidRDefault="00137238" w:rsidP="00105F1C">
      <w:pPr>
        <w:pStyle w:val="Prrafodelista"/>
        <w:numPr>
          <w:ilvl w:val="0"/>
          <w:numId w:val="31"/>
        </w:numPr>
        <w:spacing w:line="360" w:lineRule="auto"/>
        <w:rPr>
          <w:rFonts w:cs="Arial"/>
          <w:b/>
          <w:szCs w:val="22"/>
        </w:rPr>
      </w:pPr>
      <w:r w:rsidRPr="00137238">
        <w:rPr>
          <w:rFonts w:cs="Arial"/>
          <w:b/>
          <w:szCs w:val="22"/>
        </w:rPr>
        <w:t xml:space="preserve">Lee </w:t>
      </w:r>
      <w:r w:rsidR="008435AB">
        <w:rPr>
          <w:rFonts w:cs="Arial"/>
          <w:b/>
          <w:szCs w:val="22"/>
        </w:rPr>
        <w:t xml:space="preserve">atentamente el texto y completa. </w:t>
      </w:r>
    </w:p>
    <w:p w14:paraId="2A451834" w14:textId="37BE511E" w:rsidR="00137238" w:rsidRDefault="00137238" w:rsidP="00105F1C">
      <w:pPr>
        <w:pStyle w:val="Prrafodelista"/>
        <w:spacing w:line="360" w:lineRule="auto"/>
        <w:rPr>
          <w:rFonts w:cs="Arial"/>
          <w:b/>
          <w:szCs w:val="22"/>
        </w:rPr>
      </w:pPr>
    </w:p>
    <w:p w14:paraId="1B3AB7A7" w14:textId="62182CB8" w:rsidR="00137238" w:rsidRDefault="008435AB" w:rsidP="00137238">
      <w:pPr>
        <w:pStyle w:val="Prrafodelista"/>
        <w:spacing w:after="16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Primer acto, escena I</w:t>
      </w:r>
    </w:p>
    <w:p w14:paraId="204F0B28" w14:textId="6B9A3F2B" w:rsidR="008435AB" w:rsidRDefault="008435AB" w:rsidP="00827507">
      <w:pPr>
        <w:pStyle w:val="Prrafodelista"/>
        <w:spacing w:after="160" w:line="360" w:lineRule="auto"/>
        <w:rPr>
          <w:rFonts w:cs="Arial"/>
          <w:bCs/>
          <w:i/>
          <w:iCs/>
          <w:szCs w:val="22"/>
        </w:rPr>
      </w:pPr>
      <w:r w:rsidRPr="008435AB">
        <w:rPr>
          <w:rFonts w:cs="Arial"/>
          <w:bCs/>
          <w:i/>
          <w:iCs/>
          <w:szCs w:val="22"/>
        </w:rPr>
        <w:t xml:space="preserve">(Salón de la casa de </w:t>
      </w:r>
      <w:r w:rsidRPr="008435AB">
        <w:rPr>
          <w:rFonts w:cs="Arial"/>
          <w:bCs/>
          <w:i/>
          <w:iCs/>
          <w:smallCaps/>
          <w:szCs w:val="22"/>
        </w:rPr>
        <w:t>Kiko</w:t>
      </w:r>
      <w:r w:rsidRPr="008435AB">
        <w:rPr>
          <w:rFonts w:cs="Arial"/>
          <w:bCs/>
          <w:i/>
          <w:iCs/>
          <w:szCs w:val="22"/>
        </w:rPr>
        <w:t xml:space="preserve"> y de su padre, el inventor. Por la habitación hay varios inventos, una norma lavadora, una máquina </w:t>
      </w:r>
      <w:proofErr w:type="spellStart"/>
      <w:r w:rsidRPr="008435AB">
        <w:rPr>
          <w:rFonts w:cs="Arial"/>
          <w:bCs/>
          <w:i/>
          <w:iCs/>
          <w:szCs w:val="22"/>
        </w:rPr>
        <w:t>atacordones</w:t>
      </w:r>
      <w:proofErr w:type="spellEnd"/>
      <w:r w:rsidRPr="008435AB">
        <w:rPr>
          <w:rFonts w:cs="Arial"/>
          <w:bCs/>
          <w:i/>
          <w:iCs/>
          <w:szCs w:val="22"/>
        </w:rPr>
        <w:t xml:space="preserve">, un par de sillones y la silla voladora: </w:t>
      </w:r>
      <w:r w:rsidRPr="008435AB">
        <w:rPr>
          <w:rFonts w:cs="Arial"/>
          <w:bCs/>
          <w:i/>
          <w:iCs/>
          <w:smallCaps/>
          <w:szCs w:val="22"/>
        </w:rPr>
        <w:t>Kiko</w:t>
      </w:r>
      <w:r w:rsidRPr="008435AB">
        <w:rPr>
          <w:rFonts w:cs="Arial"/>
          <w:bCs/>
          <w:i/>
          <w:iCs/>
          <w:szCs w:val="22"/>
        </w:rPr>
        <w:t xml:space="preserve">, en pijama, está sentado en el suelo. El perro </w:t>
      </w:r>
      <w:r w:rsidRPr="008435AB">
        <w:rPr>
          <w:rFonts w:cs="Arial"/>
          <w:bCs/>
          <w:i/>
          <w:iCs/>
          <w:smallCaps/>
          <w:szCs w:val="22"/>
        </w:rPr>
        <w:t>García</w:t>
      </w:r>
      <w:r w:rsidRPr="008435AB">
        <w:rPr>
          <w:rFonts w:cs="Arial"/>
          <w:bCs/>
          <w:i/>
          <w:iCs/>
          <w:szCs w:val="22"/>
        </w:rPr>
        <w:t xml:space="preserve"> está de pie, apoyado en la lavadora. </w:t>
      </w:r>
      <w:r w:rsidRPr="008435AB">
        <w:rPr>
          <w:rFonts w:cs="Arial"/>
          <w:bCs/>
          <w:i/>
          <w:iCs/>
          <w:smallCaps/>
          <w:szCs w:val="22"/>
        </w:rPr>
        <w:t>Francisco</w:t>
      </w:r>
      <w:r w:rsidRPr="008435AB">
        <w:rPr>
          <w:rFonts w:cs="Arial"/>
          <w:bCs/>
          <w:i/>
          <w:iCs/>
          <w:szCs w:val="22"/>
        </w:rPr>
        <w:t>, el padre, anda y se sienta de vez en cuando mientras explica su invento. Es de noche.)</w:t>
      </w:r>
    </w:p>
    <w:p w14:paraId="17763C40" w14:textId="77777777" w:rsidR="008435AB" w:rsidRPr="008435AB" w:rsidRDefault="008435AB" w:rsidP="00827507">
      <w:pPr>
        <w:pStyle w:val="Prrafodelista"/>
        <w:spacing w:after="160" w:line="360" w:lineRule="auto"/>
        <w:rPr>
          <w:rFonts w:cs="Arial"/>
          <w:bCs/>
          <w:i/>
          <w:iCs/>
          <w:szCs w:val="22"/>
        </w:rPr>
      </w:pPr>
    </w:p>
    <w:p w14:paraId="3D8632AA" w14:textId="4A6C914E" w:rsidR="00A64ECC" w:rsidRDefault="008435AB" w:rsidP="00827507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>
        <w:rPr>
          <w:rFonts w:cs="Arial"/>
          <w:bCs/>
          <w:szCs w:val="22"/>
        </w:rPr>
        <w:t>.</w:t>
      </w:r>
      <w:r w:rsidR="00A64ECC"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</w:t>
      </w:r>
      <w:r w:rsidR="00A64ECC" w:rsidRPr="00C5516F">
        <w:rPr>
          <w:rFonts w:cs="Arial"/>
          <w:i/>
          <w:iCs/>
        </w:rPr>
        <w:t>(Mostrando su invento.)</w:t>
      </w:r>
      <w:r w:rsidR="00A64ECC">
        <w:rPr>
          <w:rFonts w:cs="Arial"/>
        </w:rPr>
        <w:t xml:space="preserve"> ¡Por fin la terminé! Seré famoso, hijos míos.</w:t>
      </w:r>
    </w:p>
    <w:p w14:paraId="77006914" w14:textId="71D3F7D5" w:rsidR="00827507" w:rsidRDefault="00A64ECC" w:rsidP="00A64ECC">
      <w:pPr>
        <w:pStyle w:val="Prrafodelista"/>
        <w:spacing w:after="160" w:line="360" w:lineRule="auto"/>
        <w:rPr>
          <w:rFonts w:cs="Arial"/>
          <w:bCs/>
          <w:szCs w:val="22"/>
        </w:rPr>
      </w:pPr>
      <w:proofErr w:type="gramStart"/>
      <w:r w:rsidRPr="00A64ECC">
        <w:rPr>
          <w:rFonts w:cs="Arial"/>
          <w:smallCaps/>
        </w:rPr>
        <w:t>García.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Pr="00C5516F">
        <w:rPr>
          <w:rFonts w:cs="Arial"/>
          <w:i/>
          <w:iCs/>
        </w:rPr>
        <w:t>(Burlón.)</w:t>
      </w:r>
      <w:r>
        <w:rPr>
          <w:rFonts w:cs="Arial"/>
          <w:bCs/>
          <w:szCs w:val="22"/>
        </w:rPr>
        <w:t xml:space="preserve"> Claro que sí, papá. </w:t>
      </w:r>
    </w:p>
    <w:p w14:paraId="15075735" w14:textId="5D467DD1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</w:t>
      </w:r>
      <w:r w:rsidRPr="00C5516F">
        <w:rPr>
          <w:rFonts w:cs="Arial"/>
          <w:i/>
          <w:iCs/>
        </w:rPr>
        <w:t>(Enfadado</w:t>
      </w:r>
      <w:r w:rsidR="00C5516F" w:rsidRPr="00C5516F">
        <w:rPr>
          <w:rFonts w:cs="Arial"/>
          <w:i/>
          <w:iCs/>
        </w:rPr>
        <w:t>.</w:t>
      </w:r>
      <w:r w:rsidRPr="00C5516F">
        <w:rPr>
          <w:rFonts w:cs="Arial"/>
          <w:i/>
          <w:iCs/>
        </w:rPr>
        <w:t xml:space="preserve">) </w:t>
      </w:r>
      <w:r>
        <w:rPr>
          <w:rFonts w:cs="Arial"/>
        </w:rPr>
        <w:t>¡Que no es tu padre!</w:t>
      </w:r>
    </w:p>
    <w:p w14:paraId="232EA80E" w14:textId="5A66064E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</w:t>
      </w:r>
      <w:r>
        <w:rPr>
          <w:rFonts w:cs="Arial"/>
        </w:rPr>
        <w:t xml:space="preserve">Como si lo fuera. </w:t>
      </w:r>
    </w:p>
    <w:p w14:paraId="382CD7E7" w14:textId="170CD147" w:rsidR="00C5516F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</w:t>
      </w:r>
      <w:r>
        <w:rPr>
          <w:rFonts w:cs="Arial"/>
        </w:rPr>
        <w:t>¡</w:t>
      </w:r>
      <w:r w:rsidR="00C5516F">
        <w:rPr>
          <w:rFonts w:cs="Arial"/>
        </w:rPr>
        <w:t>Tú no eres un perro!</w:t>
      </w:r>
    </w:p>
    <w:p w14:paraId="021E555C" w14:textId="61C55CB2" w:rsidR="00A64ECC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="00A64ECC">
        <w:rPr>
          <w:rFonts w:cs="Arial"/>
        </w:rPr>
        <w:t xml:space="preserve">Y a mucha honra, enano. </w:t>
      </w:r>
    </w:p>
    <w:p w14:paraId="38FC0060" w14:textId="6B81F293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</w:t>
      </w:r>
      <w:r>
        <w:rPr>
          <w:rFonts w:cs="Arial"/>
        </w:rPr>
        <w:t>¡Idiota!</w:t>
      </w:r>
    </w:p>
    <w:p w14:paraId="6084151F" w14:textId="779B325B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¡Eh, sin insultar!</w:t>
      </w:r>
    </w:p>
    <w:p w14:paraId="17E7D32F" w14:textId="216C98D9" w:rsidR="00C5516F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¡Basta ya! ¡Kiko, ni una palabra más!</w:t>
      </w:r>
    </w:p>
    <w:p w14:paraId="70FD5CB7" w14:textId="4CDD1664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Pero si es él, papá.</w:t>
      </w:r>
    </w:p>
    <w:p w14:paraId="10F14737" w14:textId="18674E25" w:rsidR="00C5516F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Kiko me ha insultado, mi amo.</w:t>
      </w:r>
    </w:p>
    <w:p w14:paraId="79ED4E7C" w14:textId="53853887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5516F">
        <w:rPr>
          <w:rFonts w:cs="Arial"/>
        </w:rPr>
        <w:t xml:space="preserve"> ¡Mentiroso!</w:t>
      </w:r>
    </w:p>
    <w:p w14:paraId="7A41D66C" w14:textId="07D7A840" w:rsidR="00C5516F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¡Silencio! </w:t>
      </w:r>
    </w:p>
    <w:p w14:paraId="38D67C9E" w14:textId="7458BE35" w:rsidR="00C5516F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Pr="00C5516F">
        <w:rPr>
          <w:rFonts w:cs="Arial"/>
          <w:i/>
          <w:iCs/>
        </w:rPr>
        <w:t xml:space="preserve">(A </w:t>
      </w:r>
      <w:r w:rsidRPr="00C5516F">
        <w:rPr>
          <w:rFonts w:cs="Arial"/>
          <w:i/>
          <w:iCs/>
          <w:smallCaps/>
        </w:rPr>
        <w:t>Kiko</w:t>
      </w:r>
      <w:r w:rsidRPr="00C5516F">
        <w:rPr>
          <w:rFonts w:cs="Arial"/>
          <w:i/>
          <w:iCs/>
        </w:rPr>
        <w:t xml:space="preserve">.) </w:t>
      </w:r>
      <w:r>
        <w:rPr>
          <w:rFonts w:cs="Arial"/>
        </w:rPr>
        <w:t xml:space="preserve">Eres un niño mimado. </w:t>
      </w:r>
    </w:p>
    <w:p w14:paraId="43ACE9D3" w14:textId="56B723BD" w:rsidR="00C5516F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Pr="00C5516F">
        <w:rPr>
          <w:rFonts w:cs="Arial"/>
          <w:i/>
          <w:iCs/>
        </w:rPr>
        <w:t xml:space="preserve">(A </w:t>
      </w:r>
      <w:r w:rsidRPr="00C5516F">
        <w:rPr>
          <w:rFonts w:cs="Arial"/>
          <w:i/>
          <w:iCs/>
          <w:smallCaps/>
        </w:rPr>
        <w:t>García</w:t>
      </w:r>
      <w:r w:rsidRPr="00C5516F">
        <w:rPr>
          <w:rFonts w:cs="Arial"/>
          <w:i/>
          <w:iCs/>
        </w:rPr>
        <w:t>.)</w:t>
      </w:r>
      <w:r>
        <w:rPr>
          <w:rFonts w:cs="Arial"/>
        </w:rPr>
        <w:t xml:space="preserve"> ¡García! ¡Vale ya!</w:t>
      </w:r>
    </w:p>
    <w:p w14:paraId="24194867" w14:textId="7FEC6440" w:rsidR="00A64ECC" w:rsidRDefault="00CA0720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Sí, mi amo Francisco.</w:t>
      </w:r>
    </w:p>
    <w:p w14:paraId="729210D2" w14:textId="732C8CDE" w:rsidR="00C5516F" w:rsidRDefault="00CA0720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Y prestadme atención los dos.</w:t>
      </w:r>
    </w:p>
    <w:p w14:paraId="6817D6D4" w14:textId="293BD573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A0720">
        <w:rPr>
          <w:rFonts w:cs="Arial"/>
        </w:rPr>
        <w:t xml:space="preserve"> Sí, papá. </w:t>
      </w:r>
    </w:p>
    <w:p w14:paraId="2BBA0EFB" w14:textId="1FB737F6" w:rsidR="00CA0720" w:rsidRPr="00CA0720" w:rsidRDefault="00C5516F" w:rsidP="00CA0720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lastRenderedPageBreak/>
        <w:t>Padre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="00CA0720">
        <w:rPr>
          <w:rFonts w:cs="Arial"/>
        </w:rPr>
        <w:t xml:space="preserve">Con el dinero que me paguen por este invento podremos irnos de vacaciones a la playa. ¿Qué os parece? </w:t>
      </w:r>
    </w:p>
    <w:p w14:paraId="48F14587" w14:textId="7DBEE72A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A0720">
        <w:rPr>
          <w:rFonts w:cs="Arial"/>
        </w:rPr>
        <w:t xml:space="preserve"> ¡Jo, qué rollo!</w:t>
      </w:r>
    </w:p>
    <w:p w14:paraId="6558266E" w14:textId="01C73EB4" w:rsidR="00CA0720" w:rsidRDefault="00C5516F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="00CA0720">
        <w:rPr>
          <w:rFonts w:cs="Arial"/>
        </w:rPr>
        <w:t>¿A dónde quieres ir tú, chaval?</w:t>
      </w:r>
    </w:p>
    <w:p w14:paraId="0F054038" w14:textId="1EB8459B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A0720">
        <w:rPr>
          <w:rFonts w:cs="Arial"/>
        </w:rPr>
        <w:t xml:space="preserve"> Yo no quiero ir a ningún sitio.</w:t>
      </w:r>
    </w:p>
    <w:p w14:paraId="2B2CFBAC" w14:textId="2127B2F4" w:rsidR="00A64ECC" w:rsidRDefault="00CA0720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 w:rsidR="00A64ECC">
        <w:rPr>
          <w:rFonts w:cs="Arial"/>
          <w:bCs/>
          <w:szCs w:val="22"/>
        </w:rPr>
        <w:t>.</w:t>
      </w:r>
      <w:r w:rsidR="00A64ECC" w:rsidRPr="0064173E">
        <w:rPr>
          <w:rFonts w:cs="Arial"/>
        </w:rPr>
        <w:t>—</w:t>
      </w:r>
      <w:proofErr w:type="gramEnd"/>
      <w:r>
        <w:rPr>
          <w:rFonts w:cs="Arial"/>
        </w:rPr>
        <w:t xml:space="preserve"> ¡Toma ya! ¡El niño se quiere quedar en casa!</w:t>
      </w:r>
    </w:p>
    <w:p w14:paraId="7E8543C0" w14:textId="66DF0543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A0720">
        <w:rPr>
          <w:rFonts w:cs="Arial"/>
        </w:rPr>
        <w:t xml:space="preserve"> No es eso. </w:t>
      </w:r>
    </w:p>
    <w:p w14:paraId="3BD1449E" w14:textId="4DBAF59E" w:rsidR="00A64ECC" w:rsidRDefault="00CA0720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 w:rsidR="00A64ECC">
        <w:rPr>
          <w:rFonts w:cs="Arial"/>
          <w:bCs/>
          <w:szCs w:val="22"/>
        </w:rPr>
        <w:t>.</w:t>
      </w:r>
      <w:r w:rsidR="00A64ECC" w:rsidRPr="0064173E">
        <w:rPr>
          <w:rFonts w:cs="Arial"/>
        </w:rPr>
        <w:t>—</w:t>
      </w:r>
      <w:proofErr w:type="gramEnd"/>
      <w:r>
        <w:rPr>
          <w:rFonts w:cs="Arial"/>
        </w:rPr>
        <w:t xml:space="preserve"> Entonces, qué es lo que quieres?</w:t>
      </w:r>
    </w:p>
    <w:p w14:paraId="1A53F5DD" w14:textId="358EA9B5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A0720">
        <w:rPr>
          <w:rFonts w:cs="Arial"/>
        </w:rPr>
        <w:t xml:space="preserve"> Poner un circo.</w:t>
      </w:r>
    </w:p>
    <w:p w14:paraId="041D52E0" w14:textId="649A6510" w:rsidR="00CA0720" w:rsidRDefault="00CA0720" w:rsidP="00A64ECC">
      <w:pPr>
        <w:pStyle w:val="Prrafodelista"/>
        <w:spacing w:after="160" w:line="360" w:lineRule="auto"/>
        <w:rPr>
          <w:rFonts w:cs="Arial"/>
          <w:smallCaps/>
        </w:rPr>
      </w:pPr>
      <w:proofErr w:type="gramStart"/>
      <w:r w:rsidRPr="00A64ECC">
        <w:rPr>
          <w:rFonts w:cs="Arial"/>
          <w:bCs/>
          <w:smallCaps/>
          <w:szCs w:val="22"/>
        </w:rPr>
        <w:t>Padre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¿Un circo? (</w:t>
      </w:r>
      <w:r w:rsidRPr="00C5516F">
        <w:rPr>
          <w:rFonts w:cs="Arial"/>
          <w:i/>
          <w:iCs/>
          <w:smallCaps/>
        </w:rPr>
        <w:t>Kiko</w:t>
      </w:r>
      <w:r>
        <w:rPr>
          <w:rFonts w:cs="Arial"/>
          <w:i/>
          <w:iCs/>
          <w:smallCaps/>
        </w:rPr>
        <w:t xml:space="preserve"> </w:t>
      </w:r>
      <w:r w:rsidRPr="00CA0720">
        <w:rPr>
          <w:rFonts w:cs="Arial"/>
          <w:i/>
          <w:iCs/>
        </w:rPr>
        <w:t>insiste</w:t>
      </w:r>
      <w:r w:rsidRPr="00C5516F">
        <w:rPr>
          <w:rFonts w:cs="Arial"/>
          <w:i/>
          <w:iCs/>
        </w:rPr>
        <w:t>.)</w:t>
      </w:r>
    </w:p>
    <w:p w14:paraId="6988DCD0" w14:textId="54E5FC2F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="00CA0720">
        <w:rPr>
          <w:rFonts w:cs="Arial"/>
        </w:rPr>
        <w:t>Tú deliras, chaval.</w:t>
      </w:r>
    </w:p>
    <w:p w14:paraId="18A4FB6A" w14:textId="4D382EA4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CA0720">
        <w:rPr>
          <w:rFonts w:cs="Arial"/>
        </w:rPr>
        <w:t xml:space="preserve"> Se llamará «</w:t>
      </w:r>
      <w:r w:rsidR="00E406CE">
        <w:rPr>
          <w:rFonts w:cs="Arial"/>
        </w:rPr>
        <w:t>El circo volador».</w:t>
      </w:r>
    </w:p>
    <w:p w14:paraId="55F96479" w14:textId="256A8F99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="00E406CE">
        <w:rPr>
          <w:rFonts w:cs="Arial"/>
        </w:rPr>
        <w:t>Definitivamente, te has vuelto loco.</w:t>
      </w:r>
    </w:p>
    <w:p w14:paraId="274183D0" w14:textId="49EEEE1D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E406CE">
        <w:rPr>
          <w:rFonts w:cs="Arial"/>
        </w:rPr>
        <w:t xml:space="preserve"> Un circo con payasos, trapecistas, leones, equilibristas, magos ilusionistas, elefantes, monos y hasta un perro… ¡Te harás famoso!</w:t>
      </w:r>
    </w:p>
    <w:p w14:paraId="2AD427D9" w14:textId="2270C5B0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>
        <w:rPr>
          <w:rFonts w:cs="Arial"/>
        </w:rPr>
        <w:t xml:space="preserve"> </w:t>
      </w:r>
      <w:r w:rsidR="00E406CE">
        <w:rPr>
          <w:rFonts w:cs="Arial"/>
        </w:rPr>
        <w:t>¿Quién, yo?</w:t>
      </w:r>
    </w:p>
    <w:p w14:paraId="6B816CFE" w14:textId="1BD85E71" w:rsidR="00A64ECC" w:rsidRDefault="00A64ECC" w:rsidP="00A64ECC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bCs/>
          <w:smallCaps/>
          <w:szCs w:val="22"/>
        </w:rPr>
        <w:t>Kiko</w:t>
      </w:r>
      <w:r>
        <w:rPr>
          <w:rFonts w:cs="Arial"/>
          <w:bCs/>
          <w:szCs w:val="22"/>
        </w:rPr>
        <w:t>.</w:t>
      </w:r>
      <w:r w:rsidRPr="0064173E">
        <w:rPr>
          <w:rFonts w:cs="Arial"/>
        </w:rPr>
        <w:t>—</w:t>
      </w:r>
      <w:proofErr w:type="gramEnd"/>
      <w:r w:rsidR="00E406CE">
        <w:rPr>
          <w:rFonts w:cs="Arial"/>
        </w:rPr>
        <w:t xml:space="preserve"> Imagínate cuando salgas a la pista y yo te anuncie diciendo: «Con todos ustedes, García, el perro hablador». ¡Será fantástico! Todo el mundo te pedirá autógrafos.</w:t>
      </w:r>
    </w:p>
    <w:p w14:paraId="0FAA09B9" w14:textId="2EB764A8" w:rsidR="00827507" w:rsidRDefault="00A64ECC" w:rsidP="00E406CE">
      <w:pPr>
        <w:pStyle w:val="Prrafodelista"/>
        <w:spacing w:after="160" w:line="360" w:lineRule="auto"/>
        <w:rPr>
          <w:rFonts w:cs="Arial"/>
        </w:rPr>
      </w:pPr>
      <w:proofErr w:type="gramStart"/>
      <w:r w:rsidRPr="00A64ECC">
        <w:rPr>
          <w:rFonts w:cs="Arial"/>
          <w:smallCaps/>
        </w:rPr>
        <w:t>García</w:t>
      </w:r>
      <w:r>
        <w:rPr>
          <w:rFonts w:cs="Arial"/>
        </w:rPr>
        <w:t>.</w:t>
      </w:r>
      <w:r w:rsidRPr="0064173E">
        <w:rPr>
          <w:rFonts w:cs="Arial"/>
        </w:rPr>
        <w:t>—</w:t>
      </w:r>
      <w:proofErr w:type="gramEnd"/>
      <w:r w:rsidR="00E406CE">
        <w:rPr>
          <w:rFonts w:cs="Arial"/>
        </w:rPr>
        <w:t xml:space="preserve"> </w:t>
      </w:r>
      <w:r w:rsidR="00E406CE" w:rsidRPr="00E406CE">
        <w:rPr>
          <w:rFonts w:cs="Arial"/>
          <w:i/>
          <w:iCs/>
        </w:rPr>
        <w:t>(Contento.)</w:t>
      </w:r>
      <w:r w:rsidR="00E406CE">
        <w:rPr>
          <w:rFonts w:cs="Arial"/>
        </w:rPr>
        <w:t xml:space="preserve"> ¡Guau! ¡Seré una estrella!</w:t>
      </w:r>
    </w:p>
    <w:p w14:paraId="4C9D3DB9" w14:textId="77777777" w:rsidR="00E406CE" w:rsidRPr="00E406CE" w:rsidRDefault="00E406CE" w:rsidP="00E406CE">
      <w:pPr>
        <w:pStyle w:val="Prrafodelista"/>
        <w:spacing w:after="160" w:line="360" w:lineRule="auto"/>
        <w:rPr>
          <w:rFonts w:cs="Arial"/>
        </w:rPr>
      </w:pPr>
    </w:p>
    <w:p w14:paraId="7F2BEB4A" w14:textId="5D63D05A" w:rsidR="00827507" w:rsidRPr="00827507" w:rsidRDefault="00E406CE" w:rsidP="00BB26F6">
      <w:pPr>
        <w:pStyle w:val="Prrafodelista"/>
        <w:spacing w:after="160"/>
        <w:ind w:left="1701" w:right="140" w:firstLine="48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Eduardo </w:t>
      </w:r>
      <w:r w:rsidRPr="00E406CE">
        <w:rPr>
          <w:rFonts w:cs="Arial"/>
          <w:bCs/>
          <w:smallCaps/>
          <w:sz w:val="16"/>
          <w:szCs w:val="16"/>
        </w:rPr>
        <w:t>Galán</w:t>
      </w:r>
    </w:p>
    <w:p w14:paraId="5B675B66" w14:textId="338C5249" w:rsidR="00827507" w:rsidRPr="00827507" w:rsidRDefault="00E406CE" w:rsidP="00BB26F6">
      <w:pPr>
        <w:pStyle w:val="Prrafodelista"/>
        <w:spacing w:after="160"/>
        <w:ind w:left="1701" w:right="140" w:firstLine="4820"/>
        <w:jc w:val="right"/>
        <w:rPr>
          <w:rFonts w:cs="Arial"/>
          <w:bCs/>
          <w:i/>
          <w:iCs/>
          <w:sz w:val="16"/>
          <w:szCs w:val="16"/>
        </w:rPr>
      </w:pPr>
      <w:r>
        <w:rPr>
          <w:rFonts w:cs="Arial"/>
          <w:bCs/>
          <w:i/>
          <w:iCs/>
          <w:sz w:val="16"/>
          <w:szCs w:val="16"/>
        </w:rPr>
        <w:t>La silla voladora</w:t>
      </w:r>
    </w:p>
    <w:p w14:paraId="459DCFFC" w14:textId="2EB14E76" w:rsidR="00827507" w:rsidRDefault="00E406CE" w:rsidP="00BB26F6">
      <w:pPr>
        <w:pStyle w:val="Prrafodelista"/>
        <w:spacing w:after="160"/>
        <w:ind w:left="1701" w:right="140" w:firstLine="48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Bruño</w:t>
      </w:r>
    </w:p>
    <w:p w14:paraId="631BC860" w14:textId="3BE2FDF7" w:rsidR="00BB26F6" w:rsidRDefault="00BB26F6" w:rsidP="00BB26F6">
      <w:pPr>
        <w:pStyle w:val="Prrafodelista"/>
        <w:spacing w:after="160"/>
        <w:ind w:left="1701" w:right="140" w:firstLine="4820"/>
        <w:jc w:val="right"/>
        <w:rPr>
          <w:rFonts w:cs="Arial"/>
          <w:bCs/>
          <w:sz w:val="16"/>
          <w:szCs w:val="16"/>
        </w:rPr>
      </w:pPr>
    </w:p>
    <w:p w14:paraId="0E35C693" w14:textId="77777777" w:rsidR="00BB26F6" w:rsidRDefault="00BB26F6" w:rsidP="00BB26F6">
      <w:pPr>
        <w:pStyle w:val="Prrafodelista"/>
        <w:spacing w:after="160"/>
        <w:ind w:left="1701" w:right="140" w:firstLine="4820"/>
        <w:jc w:val="right"/>
        <w:rPr>
          <w:rFonts w:cs="Arial"/>
          <w:bCs/>
          <w:sz w:val="16"/>
          <w:szCs w:val="16"/>
        </w:rPr>
      </w:pPr>
    </w:p>
    <w:p w14:paraId="1B48C794" w14:textId="77777777" w:rsidR="005A5F37" w:rsidRDefault="005A5F37" w:rsidP="00827507">
      <w:pPr>
        <w:pStyle w:val="Prrafodelista"/>
        <w:spacing w:after="160" w:line="259" w:lineRule="auto"/>
        <w:ind w:left="1701" w:firstLine="142"/>
        <w:jc w:val="both"/>
        <w:rPr>
          <w:rFonts w:cs="Arial"/>
          <w:bCs/>
          <w:sz w:val="16"/>
          <w:szCs w:val="16"/>
        </w:rPr>
      </w:pPr>
    </w:p>
    <w:p w14:paraId="4BBC267E" w14:textId="77777777" w:rsidR="00827507" w:rsidRDefault="00827507" w:rsidP="00827507">
      <w:pPr>
        <w:pStyle w:val="Prrafodelista"/>
        <w:spacing w:after="160" w:line="259" w:lineRule="auto"/>
        <w:ind w:left="567" w:firstLine="142"/>
        <w:jc w:val="both"/>
        <w:rPr>
          <w:rFonts w:cs="Arial"/>
          <w:bCs/>
          <w:sz w:val="16"/>
          <w:szCs w:val="16"/>
        </w:rPr>
      </w:pPr>
    </w:p>
    <w:p w14:paraId="02856997" w14:textId="458A9032" w:rsidR="005A5F37" w:rsidRDefault="00BB26F6" w:rsidP="00ED1391">
      <w:pPr>
        <w:pStyle w:val="Prrafodelista"/>
        <w:numPr>
          <w:ilvl w:val="0"/>
          <w:numId w:val="32"/>
        </w:numPr>
        <w:spacing w:after="200" w:line="480" w:lineRule="auto"/>
        <w:ind w:left="993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El texto es una ________________________ porque se puede </w:t>
      </w:r>
    </w:p>
    <w:bookmarkEnd w:id="0"/>
    <w:p w14:paraId="2AA2C739" w14:textId="0432F5D4" w:rsidR="00CF6DCB" w:rsidRPr="008A3983" w:rsidRDefault="00BB26F6" w:rsidP="00ED1391">
      <w:pPr>
        <w:pStyle w:val="Prrafodelista"/>
        <w:spacing w:after="200" w:line="480" w:lineRule="auto"/>
        <w:ind w:left="993"/>
        <w:jc w:val="both"/>
        <w:rPr>
          <w:rStyle w:val="A61"/>
          <w:rFonts w:cs="Arial"/>
          <w:bCs/>
          <w:color w:val="auto"/>
          <w:sz w:val="32"/>
          <w:szCs w:val="32"/>
        </w:rPr>
      </w:pPr>
      <w:r>
        <w:rPr>
          <w:rFonts w:cs="Arial"/>
          <w:bCs/>
          <w:szCs w:val="22"/>
        </w:rPr>
        <w:t>________________________ delante de un ________________________ por ________________________.</w:t>
      </w:r>
      <w:r w:rsidR="00D11418" w:rsidRPr="00137238">
        <w:rPr>
          <w:rFonts w:cs="Arial"/>
          <w:bCs/>
          <w:sz w:val="32"/>
          <w:szCs w:val="32"/>
        </w:rPr>
        <w:br w:type="page"/>
      </w:r>
    </w:p>
    <w:p w14:paraId="4CE5D456" w14:textId="4464A911" w:rsidR="00495FF5" w:rsidRPr="008A3983" w:rsidRDefault="00BB26F6" w:rsidP="008A3983">
      <w:pPr>
        <w:pStyle w:val="Prrafodelista"/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 xml:space="preserve">Responde a estas preguntas sobre el texto. </w:t>
      </w:r>
    </w:p>
    <w:p w14:paraId="280FD3BD" w14:textId="77777777" w:rsidR="00495FF5" w:rsidRPr="00495FF5" w:rsidRDefault="00495FF5" w:rsidP="00495FF5">
      <w:pPr>
        <w:jc w:val="both"/>
        <w:rPr>
          <w:rFonts w:ascii="Arial" w:hAnsi="Arial" w:cs="Arial"/>
          <w:color w:val="000000" w:themeColor="text1"/>
        </w:rPr>
      </w:pPr>
    </w:p>
    <w:p w14:paraId="0029B400" w14:textId="77777777" w:rsidR="008A3983" w:rsidRDefault="008A3983" w:rsidP="001F027E">
      <w:pPr>
        <w:spacing w:line="360" w:lineRule="auto"/>
        <w:ind w:left="357"/>
        <w:jc w:val="both"/>
        <w:rPr>
          <w:rFonts w:ascii="Arial" w:hAnsi="Arial" w:cs="Arial"/>
          <w:color w:val="000000" w:themeColor="text1"/>
        </w:rPr>
        <w:sectPr w:rsidR="008A3983" w:rsidSect="00F84E38">
          <w:footerReference w:type="default" r:id="rId8"/>
          <w:pgSz w:w="11906" w:h="16838"/>
          <w:pgMar w:top="1417" w:right="1701" w:bottom="1417" w:left="1701" w:header="708" w:footer="368" w:gutter="0"/>
          <w:cols w:space="720"/>
        </w:sectPr>
      </w:pPr>
    </w:p>
    <w:p w14:paraId="43AAC3B2" w14:textId="0D0B3248" w:rsidR="00495FF5" w:rsidRDefault="00495FF5" w:rsidP="00F84E38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</w:t>
      </w:r>
      <w:r w:rsidR="00BB26F6">
        <w:rPr>
          <w:rFonts w:ascii="Arial" w:hAnsi="Arial" w:cs="Arial"/>
          <w:color w:val="000000" w:themeColor="text1"/>
        </w:rPr>
        <w:t>A qué acto de la obra corresponde</w:t>
      </w:r>
      <w:r w:rsidRPr="00495FF5">
        <w:rPr>
          <w:rFonts w:ascii="Arial" w:hAnsi="Arial" w:cs="Arial"/>
          <w:color w:val="000000" w:themeColor="text1"/>
        </w:rPr>
        <w:t xml:space="preserve">? </w:t>
      </w:r>
    </w:p>
    <w:p w14:paraId="0194A5C3" w14:textId="2FBEF1E7" w:rsidR="00BB26F6" w:rsidRPr="001F027E" w:rsidRDefault="00BB26F6" w:rsidP="00BB26F6">
      <w:pPr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</w:t>
      </w:r>
    </w:p>
    <w:p w14:paraId="2FDFBB63" w14:textId="7167F03B" w:rsidR="00495FF5" w:rsidRDefault="00495FF5" w:rsidP="00BB26F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>¿C</w:t>
      </w:r>
      <w:r w:rsidR="00BB26F6">
        <w:rPr>
          <w:rFonts w:ascii="Arial" w:hAnsi="Arial" w:cs="Arial"/>
          <w:color w:val="000000" w:themeColor="text1"/>
        </w:rPr>
        <w:t>ómo se llaman las indicaciones sobre el decorado y sobre cómo tienen que actuar los actores</w:t>
      </w:r>
      <w:r w:rsidRPr="00495FF5">
        <w:rPr>
          <w:rFonts w:ascii="Arial" w:hAnsi="Arial" w:cs="Arial"/>
          <w:color w:val="000000" w:themeColor="text1"/>
        </w:rPr>
        <w:t>?</w:t>
      </w:r>
      <w:r w:rsidR="00BB26F6">
        <w:rPr>
          <w:rFonts w:ascii="Arial" w:hAnsi="Arial" w:cs="Arial"/>
          <w:color w:val="000000" w:themeColor="text1"/>
        </w:rPr>
        <w:t xml:space="preserve"> Subráyalas. </w:t>
      </w:r>
    </w:p>
    <w:p w14:paraId="3B77E8D7" w14:textId="5BD8FEBC" w:rsidR="00BB26F6" w:rsidRPr="00BB26F6" w:rsidRDefault="00BB26F6" w:rsidP="00BB26F6">
      <w:pPr>
        <w:pStyle w:val="Prrafodelista"/>
        <w:spacing w:line="480" w:lineRule="auto"/>
        <w:ind w:left="360" w:firstLine="348"/>
        <w:jc w:val="both"/>
        <w:rPr>
          <w:rFonts w:cs="Arial"/>
          <w:color w:val="000000" w:themeColor="text1"/>
        </w:rPr>
      </w:pPr>
      <w:r w:rsidRPr="00BB26F6">
        <w:rPr>
          <w:rFonts w:cs="Arial"/>
          <w:color w:val="000000" w:themeColor="text1"/>
        </w:rPr>
        <w:t>_______________________________________________________________</w:t>
      </w:r>
    </w:p>
    <w:p w14:paraId="1FD95D28" w14:textId="77777777" w:rsidR="00BB26F6" w:rsidRDefault="00495FF5" w:rsidP="00BB26F6">
      <w:pPr>
        <w:numPr>
          <w:ilvl w:val="0"/>
          <w:numId w:val="26"/>
        </w:numPr>
        <w:tabs>
          <w:tab w:val="num" w:pos="720"/>
        </w:tabs>
        <w:spacing w:line="480" w:lineRule="auto"/>
        <w:ind w:left="720"/>
        <w:jc w:val="both"/>
        <w:rPr>
          <w:rFonts w:ascii="Arial" w:hAnsi="Arial" w:cs="Arial"/>
          <w:color w:val="000000" w:themeColor="text1"/>
        </w:rPr>
      </w:pPr>
      <w:r w:rsidRPr="00495FF5">
        <w:rPr>
          <w:rFonts w:ascii="Arial" w:hAnsi="Arial" w:cs="Arial"/>
          <w:color w:val="000000" w:themeColor="text1"/>
        </w:rPr>
        <w:t xml:space="preserve">¿Cuántos </w:t>
      </w:r>
      <w:r w:rsidR="00BB26F6">
        <w:rPr>
          <w:rFonts w:ascii="Arial" w:hAnsi="Arial" w:cs="Arial"/>
          <w:color w:val="000000" w:themeColor="text1"/>
        </w:rPr>
        <w:t>personajes intervienen</w:t>
      </w:r>
      <w:r w:rsidRPr="00495FF5">
        <w:rPr>
          <w:rFonts w:ascii="Arial" w:hAnsi="Arial" w:cs="Arial"/>
          <w:color w:val="000000" w:themeColor="text1"/>
        </w:rPr>
        <w:t>?</w:t>
      </w:r>
      <w:r w:rsidR="00BB26F6">
        <w:rPr>
          <w:rFonts w:ascii="Arial" w:hAnsi="Arial" w:cs="Arial"/>
          <w:color w:val="000000" w:themeColor="text1"/>
        </w:rPr>
        <w:t xml:space="preserve"> Rodea sus nombres. </w:t>
      </w:r>
      <w:r w:rsidRPr="00495FF5">
        <w:rPr>
          <w:rFonts w:ascii="Arial" w:hAnsi="Arial" w:cs="Arial"/>
          <w:color w:val="000000" w:themeColor="text1"/>
        </w:rPr>
        <w:t xml:space="preserve"> </w:t>
      </w:r>
    </w:p>
    <w:p w14:paraId="70D79800" w14:textId="77777777" w:rsidR="00BB26F6" w:rsidRPr="00BB26F6" w:rsidRDefault="00BB26F6" w:rsidP="00BB26F6">
      <w:pPr>
        <w:pStyle w:val="Prrafodelista"/>
        <w:spacing w:line="480" w:lineRule="auto"/>
        <w:ind w:left="360" w:firstLine="348"/>
        <w:jc w:val="both"/>
        <w:rPr>
          <w:rFonts w:cs="Arial"/>
          <w:color w:val="000000" w:themeColor="text1"/>
        </w:rPr>
      </w:pPr>
      <w:r w:rsidRPr="00BB26F6">
        <w:rPr>
          <w:rFonts w:cs="Arial"/>
          <w:color w:val="000000" w:themeColor="text1"/>
        </w:rPr>
        <w:t>_______________________________________________________________</w:t>
      </w:r>
    </w:p>
    <w:p w14:paraId="22B22C74" w14:textId="77777777" w:rsidR="00BB26F6" w:rsidRDefault="00BB26F6" w:rsidP="00BB26F6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CD8A886" w14:textId="1C4EA821" w:rsidR="00BB26F6" w:rsidRPr="00012FED" w:rsidRDefault="00BB26F6" w:rsidP="00BB26F6">
      <w:pPr>
        <w:pStyle w:val="Prrafodelista"/>
        <w:numPr>
          <w:ilvl w:val="0"/>
          <w:numId w:val="31"/>
        </w:numPr>
        <w:spacing w:line="480" w:lineRule="auto"/>
        <w:jc w:val="both"/>
        <w:rPr>
          <w:rFonts w:cs="Arial"/>
          <w:b/>
          <w:bCs/>
          <w:color w:val="000000" w:themeColor="text1"/>
        </w:rPr>
      </w:pPr>
      <w:r w:rsidRPr="00012FED">
        <w:rPr>
          <w:rFonts w:cs="Arial"/>
          <w:b/>
          <w:bCs/>
          <w:color w:val="000000" w:themeColor="text1"/>
        </w:rPr>
        <w:t xml:space="preserve">Relaciona. </w:t>
      </w:r>
    </w:p>
    <w:p w14:paraId="1D79BAFE" w14:textId="77777777" w:rsidR="00012FED" w:rsidRPr="009D6C8B" w:rsidRDefault="00012FED" w:rsidP="009D6C8B">
      <w:pPr>
        <w:spacing w:line="480" w:lineRule="auto"/>
        <w:jc w:val="both"/>
        <w:rPr>
          <w:rFonts w:cs="Arial"/>
          <w:color w:val="000000" w:themeColor="text1"/>
        </w:rPr>
        <w:sectPr w:rsidR="00012FED" w:rsidRPr="009D6C8B" w:rsidSect="008A3983">
          <w:type w:val="continuous"/>
          <w:pgSz w:w="11906" w:h="16838"/>
          <w:pgMar w:top="1417" w:right="1701" w:bottom="1417" w:left="1701" w:header="708" w:footer="368" w:gutter="0"/>
          <w:cols w:space="720"/>
        </w:sectPr>
      </w:pPr>
    </w:p>
    <w:p w14:paraId="56EA7149" w14:textId="4AF103E8" w:rsidR="009D6C8B" w:rsidRDefault="009D6C8B" w:rsidP="009D6C8B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</w:p>
    <w:p w14:paraId="7B08CF7D" w14:textId="1B2FB99F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99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escena primera</w:t>
      </w:r>
    </w:p>
    <w:p w14:paraId="1C0CE3AD" w14:textId="10F0BE90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99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Los personajes</w:t>
      </w:r>
    </w:p>
    <w:p w14:paraId="358721AA" w14:textId="77777777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99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Las acotaciones</w:t>
      </w:r>
    </w:p>
    <w:p w14:paraId="1C234AFB" w14:textId="7ECB5DD2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99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Las intervenciones</w:t>
      </w:r>
    </w:p>
    <w:p w14:paraId="110038F5" w14:textId="77777777" w:rsidR="009D6C8B" w:rsidRPr="00E12DB1" w:rsidRDefault="009D6C8B" w:rsidP="009D6C8B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</w:p>
    <w:p w14:paraId="5095C434" w14:textId="77777777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1134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dicen lo que hacen los personajes y se escriben entre paréntesis. </w:t>
      </w:r>
    </w:p>
    <w:p w14:paraId="1C94D762" w14:textId="77777777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1134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pertenece al primer acto. </w:t>
      </w:r>
    </w:p>
    <w:p w14:paraId="151791F0" w14:textId="77777777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1134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están escritos con mayúsculas. </w:t>
      </w:r>
    </w:p>
    <w:p w14:paraId="444654AB" w14:textId="77777777" w:rsidR="009D6C8B" w:rsidRDefault="009D6C8B" w:rsidP="009D6C8B">
      <w:pPr>
        <w:pStyle w:val="Prrafodelista"/>
        <w:numPr>
          <w:ilvl w:val="0"/>
          <w:numId w:val="26"/>
        </w:numPr>
        <w:spacing w:line="480" w:lineRule="auto"/>
        <w:ind w:left="1134" w:hanging="283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van precedidas de los nombres de los personajes y son las palabras que dicen.</w:t>
      </w:r>
    </w:p>
    <w:p w14:paraId="4FF8C921" w14:textId="470562B9" w:rsidR="00012FED" w:rsidRDefault="00012FED" w:rsidP="00012FED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</w:p>
    <w:p w14:paraId="6207554C" w14:textId="77777777" w:rsidR="00012FED" w:rsidRPr="009D6C8B" w:rsidRDefault="00012FED" w:rsidP="009D6C8B">
      <w:pPr>
        <w:spacing w:line="480" w:lineRule="auto"/>
        <w:jc w:val="both"/>
        <w:rPr>
          <w:rFonts w:cs="Arial"/>
          <w:color w:val="000000" w:themeColor="text1"/>
        </w:rPr>
        <w:sectPr w:rsidR="00012FED" w:rsidRPr="009D6C8B" w:rsidSect="00012FED">
          <w:type w:val="continuous"/>
          <w:pgSz w:w="11906" w:h="16838"/>
          <w:pgMar w:top="1417" w:right="1701" w:bottom="1417" w:left="1701" w:header="708" w:footer="368" w:gutter="0"/>
          <w:cols w:num="2" w:space="284" w:equalWidth="0">
            <w:col w:w="2835" w:space="284"/>
            <w:col w:w="5385"/>
          </w:cols>
        </w:sectPr>
      </w:pPr>
    </w:p>
    <w:p w14:paraId="453A504F" w14:textId="7373BD39" w:rsidR="00006EFA" w:rsidRPr="009D6C8B" w:rsidRDefault="00012FED" w:rsidP="009D6C8B">
      <w:pPr>
        <w:pStyle w:val="Prrafodelista"/>
        <w:numPr>
          <w:ilvl w:val="0"/>
          <w:numId w:val="31"/>
        </w:numPr>
        <w:spacing w:line="480" w:lineRule="auto"/>
        <w:jc w:val="both"/>
        <w:rPr>
          <w:rFonts w:cs="Arial"/>
          <w:b/>
          <w:bCs/>
          <w:color w:val="000000" w:themeColor="text1"/>
        </w:rPr>
      </w:pPr>
      <w:r w:rsidRPr="009D6C8B">
        <w:rPr>
          <w:rFonts w:cs="Arial"/>
          <w:b/>
          <w:bCs/>
          <w:color w:val="000000" w:themeColor="text1"/>
        </w:rPr>
        <w:t xml:space="preserve">Escribe V si es verdadero y F si es falso. </w:t>
      </w:r>
    </w:p>
    <w:p w14:paraId="452E8DAB" w14:textId="77777777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___ El texto no se puede representar. </w:t>
      </w:r>
    </w:p>
    <w:p w14:paraId="471819E5" w14:textId="77777777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___ Hay indicaciones de cómo tienen que comportarse los actores. </w:t>
      </w:r>
    </w:p>
    <w:p w14:paraId="207ADA06" w14:textId="77777777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___ Interviene un narrador. </w:t>
      </w:r>
    </w:p>
    <w:p w14:paraId="17E96656" w14:textId="73573BD7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 Aparece el nombre de cada personaje antes de su intervención.</w:t>
      </w:r>
    </w:p>
    <w:p w14:paraId="71D83D4B" w14:textId="77777777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</w:p>
    <w:p w14:paraId="61354247" w14:textId="40449A57" w:rsidR="00006EFA" w:rsidRDefault="00006EFA" w:rsidP="00006EFA">
      <w:pPr>
        <w:pStyle w:val="Prrafodelista"/>
        <w:numPr>
          <w:ilvl w:val="0"/>
          <w:numId w:val="31"/>
        </w:numPr>
        <w:spacing w:line="480" w:lineRule="auto"/>
        <w:jc w:val="both"/>
        <w:rPr>
          <w:rFonts w:cs="Arial"/>
          <w:b/>
          <w:bCs/>
          <w:color w:val="000000" w:themeColor="text1"/>
        </w:rPr>
      </w:pPr>
      <w:r w:rsidRPr="00006EFA">
        <w:rPr>
          <w:rFonts w:cs="Arial"/>
          <w:b/>
          <w:bCs/>
          <w:color w:val="000000" w:themeColor="text1"/>
        </w:rPr>
        <w:t xml:space="preserve">Escribe un título para esta obra. </w:t>
      </w:r>
    </w:p>
    <w:p w14:paraId="22E1CFFA" w14:textId="0360EBF5" w:rsidR="00006EFA" w:rsidRP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 w:rsidRPr="00006EFA">
        <w:rPr>
          <w:rFonts w:cs="Arial"/>
          <w:color w:val="000000" w:themeColor="text1"/>
        </w:rPr>
        <w:t>_______________________________________________________________</w:t>
      </w:r>
    </w:p>
    <w:p w14:paraId="5289CABA" w14:textId="3DF4537B" w:rsidR="00006EFA" w:rsidRPr="00006EFA" w:rsidRDefault="00006EFA" w:rsidP="00006EFA">
      <w:pPr>
        <w:pStyle w:val="Prrafodelista"/>
        <w:numPr>
          <w:ilvl w:val="0"/>
          <w:numId w:val="31"/>
        </w:numPr>
        <w:spacing w:line="480" w:lineRule="auto"/>
        <w:jc w:val="both"/>
        <w:rPr>
          <w:rFonts w:cs="Arial"/>
          <w:b/>
          <w:bCs/>
          <w:color w:val="000000" w:themeColor="text1"/>
        </w:rPr>
      </w:pPr>
      <w:r w:rsidRPr="00006EFA">
        <w:rPr>
          <w:rFonts w:cs="Arial"/>
          <w:b/>
          <w:bCs/>
          <w:color w:val="000000" w:themeColor="text1"/>
        </w:rPr>
        <w:lastRenderedPageBreak/>
        <w:t xml:space="preserve">Escribe la escena segunda con nuevo decorado, añade un nuevo personaje con sus intervenciones y utiliza las acotaciones. </w:t>
      </w:r>
    </w:p>
    <w:p w14:paraId="6133596B" w14:textId="62FCA9FC" w:rsidR="00006EFA" w:rsidRPr="00006EFA" w:rsidRDefault="00006EFA" w:rsidP="00006EFA">
      <w:pPr>
        <w:pStyle w:val="Prrafodelista"/>
        <w:spacing w:line="480" w:lineRule="auto"/>
        <w:jc w:val="both"/>
        <w:rPr>
          <w:rFonts w:cs="Arial"/>
          <w:b/>
          <w:bCs/>
          <w:color w:val="000000" w:themeColor="text1"/>
        </w:rPr>
      </w:pPr>
      <w:r w:rsidRPr="00006EFA">
        <w:rPr>
          <w:rFonts w:cs="Arial"/>
          <w:b/>
          <w:bCs/>
          <w:color w:val="000000" w:themeColor="text1"/>
        </w:rPr>
        <w:t>Escena II</w:t>
      </w:r>
    </w:p>
    <w:p w14:paraId="12120F20" w14:textId="43DAA470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(En la pista de un circo </w:t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</w:r>
      <w:r>
        <w:rPr>
          <w:rFonts w:cs="Arial"/>
          <w:color w:val="000000" w:themeColor="text1"/>
        </w:rPr>
        <w:softHyphen/>
        <w:t>_____________________________________________</w:t>
      </w:r>
    </w:p>
    <w:p w14:paraId="35E347FC" w14:textId="61EF9C1B" w:rsidR="00006EFA" w:rsidRDefault="00006EFA" w:rsidP="00006EFA">
      <w:pPr>
        <w:pStyle w:val="Prrafodelista"/>
        <w:spacing w:line="48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</w:t>
      </w:r>
    </w:p>
    <w:p w14:paraId="066E47F1" w14:textId="26A54F27" w:rsidR="008A3983" w:rsidRPr="004E5932" w:rsidRDefault="008A3983" w:rsidP="004E5932">
      <w:pPr>
        <w:spacing w:line="480" w:lineRule="auto"/>
        <w:jc w:val="both"/>
        <w:rPr>
          <w:rFonts w:cs="Arial"/>
          <w:color w:val="000000" w:themeColor="text1"/>
        </w:rPr>
      </w:pPr>
    </w:p>
    <w:sectPr w:rsidR="008A3983" w:rsidRPr="004E5932" w:rsidSect="008A3983">
      <w:type w:val="continuous"/>
      <w:pgSz w:w="11906" w:h="16838"/>
      <w:pgMar w:top="1417" w:right="1701" w:bottom="1417" w:left="1701" w:header="708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C1CF" w14:textId="77777777" w:rsidR="002E491E" w:rsidRDefault="002E491E" w:rsidP="00BC6EA3">
      <w:pPr>
        <w:spacing w:after="0" w:line="240" w:lineRule="auto"/>
      </w:pPr>
      <w:r>
        <w:separator/>
      </w:r>
    </w:p>
  </w:endnote>
  <w:endnote w:type="continuationSeparator" w:id="0">
    <w:p w14:paraId="6B2CC9B4" w14:textId="77777777" w:rsidR="002E491E" w:rsidRDefault="002E491E" w:rsidP="00B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8E54" w14:textId="60F00A69" w:rsidR="004E5932" w:rsidRDefault="004E5932" w:rsidP="004E5932">
    <w:pPr>
      <w:pStyle w:val="Piedepgina"/>
      <w:rPr>
        <w:sz w:val="28"/>
      </w:rPr>
    </w:pPr>
    <w:r>
      <w:rPr>
        <w:rFonts w:ascii="Calibri" w:hAnsi="Calibri"/>
        <w:color w:val="222222"/>
        <w:sz w:val="20"/>
        <w:szCs w:val="16"/>
        <w:shd w:val="clear" w:color="auto" w:fill="FFFFFF"/>
      </w:rPr>
      <w:t>LENGUA CASTELLANA Y LITERATURA 5.º © GRUPO EDELVIVES / MATERIAL FOTOCOPIABLE AUTORIZADO</w:t>
    </w:r>
  </w:p>
  <w:p w14:paraId="12DC11F0" w14:textId="283A5588" w:rsidR="004E5932" w:rsidRDefault="004E5932">
    <w:pPr>
      <w:pStyle w:val="Piedepgina"/>
    </w:pPr>
  </w:p>
  <w:p w14:paraId="5B1676B6" w14:textId="77777777" w:rsidR="004E5932" w:rsidRDefault="004E5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ACF8" w14:textId="77777777" w:rsidR="002E491E" w:rsidRDefault="002E491E" w:rsidP="00BC6EA3">
      <w:pPr>
        <w:spacing w:after="0" w:line="240" w:lineRule="auto"/>
      </w:pPr>
      <w:r>
        <w:separator/>
      </w:r>
    </w:p>
  </w:footnote>
  <w:footnote w:type="continuationSeparator" w:id="0">
    <w:p w14:paraId="39DC7AD6" w14:textId="77777777" w:rsidR="002E491E" w:rsidRDefault="002E491E" w:rsidP="00BC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380"/>
    <w:multiLevelType w:val="hybridMultilevel"/>
    <w:tmpl w:val="168A1004"/>
    <w:lvl w:ilvl="0" w:tplc="DF56838E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6E4F"/>
    <w:multiLevelType w:val="hybridMultilevel"/>
    <w:tmpl w:val="1FCE6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336C1"/>
    <w:multiLevelType w:val="hybridMultilevel"/>
    <w:tmpl w:val="622A7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2570"/>
    <w:multiLevelType w:val="hybridMultilevel"/>
    <w:tmpl w:val="885802CC"/>
    <w:lvl w:ilvl="0" w:tplc="7E805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34C90"/>
    <w:multiLevelType w:val="hybridMultilevel"/>
    <w:tmpl w:val="1448682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04EDC"/>
    <w:multiLevelType w:val="hybridMultilevel"/>
    <w:tmpl w:val="0CE4F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64FCF"/>
    <w:multiLevelType w:val="hybridMultilevel"/>
    <w:tmpl w:val="89DAF55C"/>
    <w:lvl w:ilvl="0" w:tplc="7AB6F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27368"/>
    <w:multiLevelType w:val="hybridMultilevel"/>
    <w:tmpl w:val="F3B2A3EC"/>
    <w:lvl w:ilvl="0" w:tplc="49629F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8CD"/>
    <w:multiLevelType w:val="hybridMultilevel"/>
    <w:tmpl w:val="CD2C8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5CE"/>
    <w:multiLevelType w:val="hybridMultilevel"/>
    <w:tmpl w:val="9D740282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4774B"/>
    <w:multiLevelType w:val="hybridMultilevel"/>
    <w:tmpl w:val="AB72A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66FD"/>
    <w:multiLevelType w:val="hybridMultilevel"/>
    <w:tmpl w:val="DB969E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B0FFF4">
      <w:numFmt w:val="bullet"/>
      <w:lvlText w:val="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A07BA"/>
    <w:multiLevelType w:val="hybridMultilevel"/>
    <w:tmpl w:val="323EF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F17EC"/>
    <w:multiLevelType w:val="hybridMultilevel"/>
    <w:tmpl w:val="FE50E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A31"/>
    <w:multiLevelType w:val="hybridMultilevel"/>
    <w:tmpl w:val="CA26885A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 w15:restartNumberingAfterBreak="0">
    <w:nsid w:val="499820EA"/>
    <w:multiLevelType w:val="hybridMultilevel"/>
    <w:tmpl w:val="BCA20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105C5"/>
    <w:multiLevelType w:val="hybridMultilevel"/>
    <w:tmpl w:val="23166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3C3D"/>
    <w:multiLevelType w:val="hybridMultilevel"/>
    <w:tmpl w:val="2FF2A3A2"/>
    <w:lvl w:ilvl="0" w:tplc="3D786D6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8270E"/>
    <w:multiLevelType w:val="hybridMultilevel"/>
    <w:tmpl w:val="10947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3179E"/>
    <w:multiLevelType w:val="hybridMultilevel"/>
    <w:tmpl w:val="F1142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64E93"/>
    <w:multiLevelType w:val="hybridMultilevel"/>
    <w:tmpl w:val="9C7487C4"/>
    <w:lvl w:ilvl="0" w:tplc="FD88EB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831FF"/>
    <w:multiLevelType w:val="hybridMultilevel"/>
    <w:tmpl w:val="8138C9C4"/>
    <w:lvl w:ilvl="0" w:tplc="B0926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F4CE3"/>
    <w:multiLevelType w:val="hybridMultilevel"/>
    <w:tmpl w:val="D3D2B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B360E"/>
    <w:multiLevelType w:val="hybridMultilevel"/>
    <w:tmpl w:val="0854D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7B07"/>
    <w:multiLevelType w:val="hybridMultilevel"/>
    <w:tmpl w:val="19D2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16AE4"/>
    <w:multiLevelType w:val="hybridMultilevel"/>
    <w:tmpl w:val="3F5C3A40"/>
    <w:lvl w:ilvl="0" w:tplc="071AD1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336"/>
    <w:multiLevelType w:val="hybridMultilevel"/>
    <w:tmpl w:val="AA422FA6"/>
    <w:lvl w:ilvl="0" w:tplc="7E92330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6666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7191D"/>
    <w:multiLevelType w:val="hybridMultilevel"/>
    <w:tmpl w:val="57140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04492"/>
    <w:multiLevelType w:val="hybridMultilevel"/>
    <w:tmpl w:val="8D186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E3C88"/>
    <w:multiLevelType w:val="hybridMultilevel"/>
    <w:tmpl w:val="4A4E098E"/>
    <w:lvl w:ilvl="0" w:tplc="DB2CC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4721DC"/>
    <w:multiLevelType w:val="hybridMultilevel"/>
    <w:tmpl w:val="06DEC226"/>
    <w:lvl w:ilvl="0" w:tplc="B0EA91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F5D54"/>
    <w:multiLevelType w:val="hybridMultilevel"/>
    <w:tmpl w:val="1E643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4AE9"/>
    <w:multiLevelType w:val="hybridMultilevel"/>
    <w:tmpl w:val="3B7E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76158">
    <w:abstractNumId w:val="31"/>
  </w:num>
  <w:num w:numId="2" w16cid:durableId="697658299">
    <w:abstractNumId w:val="28"/>
  </w:num>
  <w:num w:numId="3" w16cid:durableId="1969436562">
    <w:abstractNumId w:val="1"/>
  </w:num>
  <w:num w:numId="4" w16cid:durableId="1069184371">
    <w:abstractNumId w:val="14"/>
  </w:num>
  <w:num w:numId="5" w16cid:durableId="1015694969">
    <w:abstractNumId w:val="15"/>
  </w:num>
  <w:num w:numId="6" w16cid:durableId="990601411">
    <w:abstractNumId w:val="21"/>
  </w:num>
  <w:num w:numId="7" w16cid:durableId="1765761652">
    <w:abstractNumId w:val="12"/>
  </w:num>
  <w:num w:numId="8" w16cid:durableId="676735204">
    <w:abstractNumId w:val="23"/>
  </w:num>
  <w:num w:numId="9" w16cid:durableId="239950902">
    <w:abstractNumId w:val="18"/>
  </w:num>
  <w:num w:numId="10" w16cid:durableId="222327132">
    <w:abstractNumId w:val="10"/>
  </w:num>
  <w:num w:numId="11" w16cid:durableId="2035499397">
    <w:abstractNumId w:val="16"/>
  </w:num>
  <w:num w:numId="12" w16cid:durableId="1479490887">
    <w:abstractNumId w:val="20"/>
  </w:num>
  <w:num w:numId="13" w16cid:durableId="965624273">
    <w:abstractNumId w:val="2"/>
  </w:num>
  <w:num w:numId="14" w16cid:durableId="1761901075">
    <w:abstractNumId w:val="32"/>
  </w:num>
  <w:num w:numId="15" w16cid:durableId="1260135664">
    <w:abstractNumId w:val="13"/>
  </w:num>
  <w:num w:numId="16" w16cid:durableId="1061250146">
    <w:abstractNumId w:val="26"/>
  </w:num>
  <w:num w:numId="17" w16cid:durableId="1687902409">
    <w:abstractNumId w:val="22"/>
  </w:num>
  <w:num w:numId="18" w16cid:durableId="857890365">
    <w:abstractNumId w:val="17"/>
  </w:num>
  <w:num w:numId="19" w16cid:durableId="1526477440">
    <w:abstractNumId w:val="5"/>
  </w:num>
  <w:num w:numId="20" w16cid:durableId="2116637204">
    <w:abstractNumId w:val="25"/>
  </w:num>
  <w:num w:numId="21" w16cid:durableId="1151753009">
    <w:abstractNumId w:val="9"/>
  </w:num>
  <w:num w:numId="22" w16cid:durableId="1216702269">
    <w:abstractNumId w:val="8"/>
  </w:num>
  <w:num w:numId="23" w16cid:durableId="660347792">
    <w:abstractNumId w:val="27"/>
  </w:num>
  <w:num w:numId="24" w16cid:durableId="1001390753">
    <w:abstractNumId w:val="19"/>
  </w:num>
  <w:num w:numId="25" w16cid:durableId="1536697071">
    <w:abstractNumId w:val="24"/>
  </w:num>
  <w:num w:numId="26" w16cid:durableId="1549413766">
    <w:abstractNumId w:val="11"/>
  </w:num>
  <w:num w:numId="27" w16cid:durableId="15485670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631913">
    <w:abstractNumId w:val="3"/>
  </w:num>
  <w:num w:numId="29" w16cid:durableId="1242108317">
    <w:abstractNumId w:val="30"/>
  </w:num>
  <w:num w:numId="30" w16cid:durableId="1214998442">
    <w:abstractNumId w:val="7"/>
  </w:num>
  <w:num w:numId="31" w16cid:durableId="1950969081">
    <w:abstractNumId w:val="29"/>
  </w:num>
  <w:num w:numId="32" w16cid:durableId="2012682588">
    <w:abstractNumId w:val="4"/>
  </w:num>
  <w:num w:numId="33" w16cid:durableId="201853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3"/>
    <w:rsid w:val="000031C0"/>
    <w:rsid w:val="00006EFA"/>
    <w:rsid w:val="00012FED"/>
    <w:rsid w:val="000447FD"/>
    <w:rsid w:val="00074A25"/>
    <w:rsid w:val="000867ED"/>
    <w:rsid w:val="000B79F1"/>
    <w:rsid w:val="001029BD"/>
    <w:rsid w:val="00105F1C"/>
    <w:rsid w:val="00137238"/>
    <w:rsid w:val="001B1D02"/>
    <w:rsid w:val="001C4330"/>
    <w:rsid w:val="001F027E"/>
    <w:rsid w:val="00211DC3"/>
    <w:rsid w:val="002361C1"/>
    <w:rsid w:val="002424BE"/>
    <w:rsid w:val="00242668"/>
    <w:rsid w:val="002429DF"/>
    <w:rsid w:val="00274573"/>
    <w:rsid w:val="00290F72"/>
    <w:rsid w:val="002910EB"/>
    <w:rsid w:val="00291A12"/>
    <w:rsid w:val="002B47F2"/>
    <w:rsid w:val="002E491E"/>
    <w:rsid w:val="002F1C77"/>
    <w:rsid w:val="003254C5"/>
    <w:rsid w:val="0033204E"/>
    <w:rsid w:val="003457ED"/>
    <w:rsid w:val="003548F9"/>
    <w:rsid w:val="00360084"/>
    <w:rsid w:val="0037097C"/>
    <w:rsid w:val="003730D8"/>
    <w:rsid w:val="003905AF"/>
    <w:rsid w:val="00391F11"/>
    <w:rsid w:val="003F355C"/>
    <w:rsid w:val="004076B7"/>
    <w:rsid w:val="0041561C"/>
    <w:rsid w:val="00492DC4"/>
    <w:rsid w:val="00495FF5"/>
    <w:rsid w:val="004E5932"/>
    <w:rsid w:val="00540EF9"/>
    <w:rsid w:val="0059302C"/>
    <w:rsid w:val="005932C1"/>
    <w:rsid w:val="005A288C"/>
    <w:rsid w:val="005A3E6D"/>
    <w:rsid w:val="005A5F37"/>
    <w:rsid w:val="005B3392"/>
    <w:rsid w:val="005D4CEB"/>
    <w:rsid w:val="005E61D8"/>
    <w:rsid w:val="0060080C"/>
    <w:rsid w:val="006204EF"/>
    <w:rsid w:val="006539D8"/>
    <w:rsid w:val="00662E41"/>
    <w:rsid w:val="0066502A"/>
    <w:rsid w:val="00680E2C"/>
    <w:rsid w:val="00695DE9"/>
    <w:rsid w:val="006A52C5"/>
    <w:rsid w:val="006C7BDA"/>
    <w:rsid w:val="007652E9"/>
    <w:rsid w:val="007B6EA8"/>
    <w:rsid w:val="007D449F"/>
    <w:rsid w:val="008229E9"/>
    <w:rsid w:val="00827507"/>
    <w:rsid w:val="00836334"/>
    <w:rsid w:val="008435AB"/>
    <w:rsid w:val="008A15F6"/>
    <w:rsid w:val="008A383A"/>
    <w:rsid w:val="008A3983"/>
    <w:rsid w:val="008B5330"/>
    <w:rsid w:val="008E79E3"/>
    <w:rsid w:val="008F7D43"/>
    <w:rsid w:val="009207DA"/>
    <w:rsid w:val="00930196"/>
    <w:rsid w:val="00937E65"/>
    <w:rsid w:val="00950EB3"/>
    <w:rsid w:val="00967F39"/>
    <w:rsid w:val="00996B33"/>
    <w:rsid w:val="009D6C8B"/>
    <w:rsid w:val="009F0338"/>
    <w:rsid w:val="009F42AE"/>
    <w:rsid w:val="00A32A60"/>
    <w:rsid w:val="00A50B8E"/>
    <w:rsid w:val="00A54D7C"/>
    <w:rsid w:val="00A6386B"/>
    <w:rsid w:val="00A64ECC"/>
    <w:rsid w:val="00AE4069"/>
    <w:rsid w:val="00AF37AD"/>
    <w:rsid w:val="00B24A45"/>
    <w:rsid w:val="00B47B0F"/>
    <w:rsid w:val="00B47FE1"/>
    <w:rsid w:val="00B8305B"/>
    <w:rsid w:val="00BB26F6"/>
    <w:rsid w:val="00BC6EA3"/>
    <w:rsid w:val="00BD782B"/>
    <w:rsid w:val="00C00334"/>
    <w:rsid w:val="00C367B0"/>
    <w:rsid w:val="00C5516F"/>
    <w:rsid w:val="00C61864"/>
    <w:rsid w:val="00C71175"/>
    <w:rsid w:val="00C93672"/>
    <w:rsid w:val="00C96276"/>
    <w:rsid w:val="00CA0720"/>
    <w:rsid w:val="00CA4136"/>
    <w:rsid w:val="00CB3B5F"/>
    <w:rsid w:val="00CF6DCB"/>
    <w:rsid w:val="00D11418"/>
    <w:rsid w:val="00D13B9C"/>
    <w:rsid w:val="00D575A7"/>
    <w:rsid w:val="00D62345"/>
    <w:rsid w:val="00D7447E"/>
    <w:rsid w:val="00D77165"/>
    <w:rsid w:val="00D94432"/>
    <w:rsid w:val="00E034DF"/>
    <w:rsid w:val="00E11150"/>
    <w:rsid w:val="00E406CE"/>
    <w:rsid w:val="00E47F5F"/>
    <w:rsid w:val="00E61135"/>
    <w:rsid w:val="00E64198"/>
    <w:rsid w:val="00EA35FB"/>
    <w:rsid w:val="00EC03F4"/>
    <w:rsid w:val="00EC2B1D"/>
    <w:rsid w:val="00ED1391"/>
    <w:rsid w:val="00EE45CB"/>
    <w:rsid w:val="00F03987"/>
    <w:rsid w:val="00F53351"/>
    <w:rsid w:val="00F62C1C"/>
    <w:rsid w:val="00F80ACB"/>
    <w:rsid w:val="00F84E38"/>
    <w:rsid w:val="00F87783"/>
    <w:rsid w:val="00FC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F2AC7"/>
  <w15:docId w15:val="{9FEB8AF5-9B8D-41B2-AFD2-D5B2A333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61">
    <w:name w:val="A6+1"/>
    <w:uiPriority w:val="99"/>
    <w:rsid w:val="00BC6EA3"/>
    <w:rPr>
      <w:rFonts w:cs="Yanone Kaffeesatz"/>
      <w:color w:val="82BC40"/>
      <w:sz w:val="46"/>
      <w:szCs w:val="46"/>
    </w:rPr>
  </w:style>
  <w:style w:type="paragraph" w:styleId="Encabezado">
    <w:name w:val="header"/>
    <w:basedOn w:val="Normal"/>
    <w:link w:val="Encabezado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A3"/>
  </w:style>
  <w:style w:type="paragraph" w:styleId="Piedepgina">
    <w:name w:val="footer"/>
    <w:basedOn w:val="Normal"/>
    <w:link w:val="PiedepginaCar"/>
    <w:uiPriority w:val="99"/>
    <w:unhideWhenUsed/>
    <w:rsid w:val="00BC6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A3"/>
  </w:style>
  <w:style w:type="table" w:styleId="Tablaconcuadrcula">
    <w:name w:val="Table Grid"/>
    <w:basedOn w:val="Tablanormal"/>
    <w:uiPriority w:val="59"/>
    <w:rsid w:val="0066502A"/>
    <w:pPr>
      <w:spacing w:after="0" w:line="240" w:lineRule="auto"/>
    </w:pPr>
    <w:rPr>
      <w:rFonts w:ascii="Arial" w:hAnsi="Arial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02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1D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1D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1D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1D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1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3B74-DE93-4100-973B-07AE6EA9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Brendel Alcañiz</dc:creator>
  <cp:lastModifiedBy>edelvives49</cp:lastModifiedBy>
  <cp:revision>32</cp:revision>
  <dcterms:created xsi:type="dcterms:W3CDTF">2022-07-27T10:22:00Z</dcterms:created>
  <dcterms:modified xsi:type="dcterms:W3CDTF">2022-09-30T09:53:00Z</dcterms:modified>
</cp:coreProperties>
</file>